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CD" w:rsidRPr="000657CD" w:rsidRDefault="000657CD" w:rsidP="000657CD">
      <w:pPr>
        <w:spacing w:before="100" w:beforeAutospacing="1" w:after="100" w:afterAutospacing="1" w:line="240" w:lineRule="auto"/>
        <w:jc w:val="center"/>
        <w:outlineLvl w:val="0"/>
        <w:rPr>
          <w:rFonts w:ascii="StobiSerif Regular" w:eastAsia="Times New Roman" w:hAnsi="StobiSerif Regular" w:cs="Times New Roman"/>
          <w:b/>
          <w:caps/>
          <w:color w:val="666666"/>
          <w:kern w:val="36"/>
        </w:rPr>
      </w:pPr>
      <w:r w:rsidRPr="000657CD">
        <w:rPr>
          <w:rFonts w:ascii="StobiSerif Regular" w:eastAsia="Times New Roman" w:hAnsi="StobiSerif Regular" w:cs="Times New Roman"/>
          <w:b/>
          <w:caps/>
          <w:color w:val="666666"/>
          <w:kern w:val="36"/>
        </w:rPr>
        <w:t>ЗАКОН ЗА ДРЖАВНИОТ ИСПИТЕН ЦЕНТАР</w:t>
      </w:r>
    </w:p>
    <w:p w:rsidR="00E8623F" w:rsidRPr="000657CD" w:rsidRDefault="000657CD" w:rsidP="000657CD">
      <w:pPr>
        <w:jc w:val="center"/>
        <w:rPr>
          <w:rFonts w:ascii="StobiSerif Regular" w:hAnsi="StobiSerif Regular"/>
          <w:color w:val="6F5419"/>
        </w:rPr>
      </w:pPr>
      <w:r w:rsidRPr="000657CD">
        <w:rPr>
          <w:rFonts w:ascii="StobiSerif Regular" w:hAnsi="StobiSerif Regular"/>
          <w:color w:val="6F5419"/>
        </w:rPr>
        <w:t>КОНСОЛИДИРАН ТЕКСТ</w:t>
      </w:r>
    </w:p>
    <w:p w:rsidR="000657CD" w:rsidRPr="000657CD" w:rsidRDefault="000657CD" w:rsidP="000657CD">
      <w:pPr>
        <w:jc w:val="center"/>
        <w:rPr>
          <w:rFonts w:ascii="StobiSerif Regular" w:hAnsi="StobiSerif Regular"/>
          <w:color w:val="6F5419"/>
        </w:rPr>
      </w:pPr>
      <w:r w:rsidRPr="000657CD">
        <w:rPr>
          <w:rFonts w:ascii="StobiSerif Regular" w:hAnsi="StobiSerif Regular"/>
          <w:color w:val="6F5419"/>
        </w:rPr>
        <w:t>Закон за Државниот испитен центар („Службен весник на Република Македонија</w:t>
      </w:r>
      <w:proofErr w:type="gramStart"/>
      <w:r w:rsidRPr="000657CD">
        <w:rPr>
          <w:rFonts w:ascii="StobiSerif Regular" w:hAnsi="StobiSerif Regular"/>
          <w:color w:val="6F5419"/>
        </w:rPr>
        <w:t>“ бр.142</w:t>
      </w:r>
      <w:proofErr w:type="gramEnd"/>
      <w:r w:rsidRPr="000657CD">
        <w:rPr>
          <w:rFonts w:ascii="StobiSerif Regular" w:hAnsi="StobiSerif Regular"/>
          <w:color w:val="6F5419"/>
        </w:rPr>
        <w:t>/2008; 148/2009; 41/2014; 55/2016; 142/2016 и 64/2018).</w:t>
      </w:r>
    </w:p>
    <w:p w:rsidR="000657CD" w:rsidRPr="000657CD" w:rsidRDefault="000657CD" w:rsidP="000657CD">
      <w:pPr>
        <w:pStyle w:val="Heading2"/>
        <w:spacing w:before="240" w:after="120"/>
        <w:jc w:val="center"/>
        <w:rPr>
          <w:rFonts w:ascii="StobiSerif Regular" w:hAnsi="StobiSerif Regular"/>
          <w:b w:val="0"/>
          <w:bCs w:val="0"/>
          <w:color w:val="666666"/>
          <w:sz w:val="22"/>
          <w:szCs w:val="22"/>
        </w:rPr>
      </w:pPr>
    </w:p>
    <w:p w:rsidR="000657CD" w:rsidRPr="000657CD" w:rsidRDefault="000657CD" w:rsidP="000657CD">
      <w:pPr>
        <w:pStyle w:val="Heading2"/>
        <w:spacing w:before="240" w:after="120"/>
        <w:jc w:val="center"/>
        <w:rPr>
          <w:rFonts w:ascii="StobiSerif Regular" w:hAnsi="StobiSerif Regular"/>
          <w:b w:val="0"/>
          <w:bCs w:val="0"/>
          <w:color w:val="666666"/>
          <w:sz w:val="22"/>
          <w:szCs w:val="22"/>
        </w:rPr>
      </w:pPr>
      <w:r w:rsidRPr="000657CD">
        <w:rPr>
          <w:rFonts w:ascii="StobiSerif Regular" w:hAnsi="StobiSerif Regular"/>
          <w:b w:val="0"/>
          <w:bCs w:val="0"/>
          <w:color w:val="666666"/>
          <w:sz w:val="22"/>
          <w:szCs w:val="22"/>
        </w:rPr>
        <w:t>I. ОПШТИ ОДРЕДБИ</w:t>
      </w:r>
    </w:p>
    <w:p w:rsidR="000657CD" w:rsidRPr="000657CD" w:rsidRDefault="000657CD" w:rsidP="000657CD">
      <w:pPr>
        <w:pStyle w:val="Heading5"/>
        <w:spacing w:before="240" w:after="120"/>
        <w:jc w:val="center"/>
        <w:rPr>
          <w:rFonts w:ascii="StobiSerif Regular" w:hAnsi="StobiSerif Regular"/>
          <w:b/>
          <w:bCs/>
          <w:color w:val="666666"/>
        </w:rPr>
      </w:pPr>
      <w:r w:rsidRPr="000657CD">
        <w:rPr>
          <w:rFonts w:ascii="StobiSerif Regular" w:hAnsi="StobiSerif Regular"/>
          <w:color w:val="666666"/>
        </w:rPr>
        <w:t>Член 1</w:t>
      </w:r>
    </w:p>
    <w:p w:rsidR="000657CD" w:rsidRPr="000657CD" w:rsidRDefault="000657CD" w:rsidP="000657CD">
      <w:pPr>
        <w:pStyle w:val="NormalWeb"/>
        <w:jc w:val="both"/>
        <w:rPr>
          <w:rFonts w:ascii="StobiSerif Regular" w:hAnsi="StobiSerif Regular"/>
          <w:color w:val="666666"/>
          <w:sz w:val="22"/>
          <w:szCs w:val="22"/>
        </w:rPr>
      </w:pPr>
      <w:proofErr w:type="gramStart"/>
      <w:r w:rsidRPr="000657CD">
        <w:rPr>
          <w:rFonts w:ascii="StobiSerif Regular" w:hAnsi="StobiSerif Regular"/>
          <w:color w:val="666666"/>
          <w:sz w:val="22"/>
          <w:szCs w:val="22"/>
        </w:rPr>
        <w:t>Со овој закон се уредуваат основањето, работата, надлежностите, управувањето, раководењето, финансирањето, надзорот над работата, како и други прашања поврзани со работата на Државниот испитен центар.</w:t>
      </w:r>
      <w:proofErr w:type="gramEnd"/>
    </w:p>
    <w:p w:rsidR="000657CD" w:rsidRPr="000657CD" w:rsidRDefault="000657CD" w:rsidP="000657CD">
      <w:pPr>
        <w:pStyle w:val="Heading5"/>
        <w:spacing w:before="240" w:after="120"/>
        <w:jc w:val="center"/>
        <w:rPr>
          <w:rFonts w:ascii="StobiSerif Regular" w:hAnsi="StobiSerif Regular"/>
          <w:color w:val="666666"/>
        </w:rPr>
      </w:pPr>
      <w:r w:rsidRPr="000657CD">
        <w:rPr>
          <w:rFonts w:ascii="StobiSerif Regular" w:hAnsi="StobiSerif Regular"/>
          <w:color w:val="666666"/>
        </w:rPr>
        <w:t>Член 2</w:t>
      </w:r>
    </w:p>
    <w:p w:rsidR="000657CD" w:rsidRPr="000657CD" w:rsidRDefault="000657CD" w:rsidP="000657CD">
      <w:pPr>
        <w:pStyle w:val="NormalWeb"/>
        <w:jc w:val="both"/>
        <w:rPr>
          <w:rFonts w:ascii="StobiSerif Regular" w:hAnsi="StobiSerif Regular"/>
          <w:color w:val="666666"/>
          <w:sz w:val="22"/>
          <w:szCs w:val="22"/>
        </w:rPr>
      </w:pPr>
      <w:r w:rsidRPr="000657CD">
        <w:rPr>
          <w:rFonts w:ascii="StobiSerif Regular" w:hAnsi="StobiSerif Regular"/>
          <w:color w:val="666666"/>
          <w:sz w:val="22"/>
          <w:szCs w:val="22"/>
        </w:rPr>
        <w:t>(1) За организација, спроведување и поддршка на екстерното оценувања и проверување на постигањата на учениците во основното и средното образование, за оспособување на кандидати за директори, како и полагање на испитот за директори на основните и средните училишта се основа Државен испитен центар кој е самостоен во своето работење.</w:t>
      </w:r>
    </w:p>
    <w:p w:rsidR="000657CD" w:rsidRPr="000657CD" w:rsidRDefault="000657CD" w:rsidP="000657CD">
      <w:pPr>
        <w:pStyle w:val="NormalWeb"/>
        <w:jc w:val="both"/>
        <w:rPr>
          <w:rFonts w:ascii="StobiSerif Regular" w:hAnsi="StobiSerif Regular"/>
          <w:color w:val="666666"/>
          <w:sz w:val="22"/>
          <w:szCs w:val="22"/>
        </w:rPr>
      </w:pPr>
      <w:r w:rsidRPr="000657CD">
        <w:rPr>
          <w:rFonts w:ascii="StobiSerif Regular" w:hAnsi="StobiSerif Regular"/>
          <w:color w:val="666666"/>
          <w:sz w:val="22"/>
          <w:szCs w:val="22"/>
        </w:rPr>
        <w:t>(2) Државниот испитен центар има својство на правно лице.</w:t>
      </w:r>
    </w:p>
    <w:p w:rsidR="000657CD" w:rsidRPr="000657CD" w:rsidRDefault="000657CD" w:rsidP="000657CD">
      <w:pPr>
        <w:pStyle w:val="NormalWeb"/>
        <w:jc w:val="both"/>
        <w:rPr>
          <w:rFonts w:ascii="StobiSerif Regular" w:hAnsi="StobiSerif Regular"/>
          <w:color w:val="666666"/>
          <w:sz w:val="22"/>
          <w:szCs w:val="22"/>
        </w:rPr>
      </w:pPr>
      <w:r w:rsidRPr="000657CD">
        <w:rPr>
          <w:rFonts w:ascii="StobiSerif Regular" w:hAnsi="StobiSerif Regular"/>
          <w:color w:val="666666"/>
          <w:sz w:val="22"/>
          <w:szCs w:val="22"/>
        </w:rPr>
        <w:t>(3) Државниот испитен центар стекнува статус на правно лице со запишување во Централниот регистар на Република Македонија.</w:t>
      </w:r>
    </w:p>
    <w:p w:rsidR="000657CD" w:rsidRPr="000657CD" w:rsidRDefault="000657CD" w:rsidP="000657CD">
      <w:pPr>
        <w:pStyle w:val="NormalWeb"/>
        <w:jc w:val="both"/>
        <w:rPr>
          <w:rFonts w:ascii="StobiSerif Regular" w:hAnsi="StobiSerif Regular"/>
          <w:color w:val="666666"/>
          <w:sz w:val="22"/>
          <w:szCs w:val="22"/>
        </w:rPr>
      </w:pPr>
      <w:r w:rsidRPr="000657CD">
        <w:rPr>
          <w:rFonts w:ascii="StobiSerif Regular" w:hAnsi="StobiSerif Regular"/>
          <w:color w:val="666666"/>
          <w:sz w:val="22"/>
          <w:szCs w:val="22"/>
        </w:rPr>
        <w:t>(4) Седиштето на Државниот испитен центар е во Скопје.</w:t>
      </w:r>
    </w:p>
    <w:p w:rsidR="000657CD" w:rsidRPr="000657CD" w:rsidRDefault="000657CD" w:rsidP="000657CD">
      <w:pPr>
        <w:pStyle w:val="Heading5"/>
        <w:spacing w:before="240" w:after="120"/>
        <w:jc w:val="center"/>
        <w:rPr>
          <w:rFonts w:ascii="StobiSerif Regular" w:hAnsi="StobiSerif Regular"/>
          <w:color w:val="666666"/>
        </w:rPr>
      </w:pPr>
      <w:r w:rsidRPr="000657CD">
        <w:rPr>
          <w:rFonts w:ascii="StobiSerif Regular" w:hAnsi="StobiSerif Regular"/>
          <w:color w:val="666666"/>
        </w:rPr>
        <w:t>Член 3</w:t>
      </w:r>
    </w:p>
    <w:p w:rsidR="000657CD" w:rsidRPr="000657CD" w:rsidRDefault="000657CD" w:rsidP="000657CD">
      <w:pPr>
        <w:pStyle w:val="NormalWeb"/>
        <w:rPr>
          <w:rFonts w:ascii="StobiSerif Regular" w:hAnsi="StobiSerif Regular"/>
          <w:color w:val="666666"/>
          <w:sz w:val="22"/>
          <w:szCs w:val="22"/>
        </w:rPr>
      </w:pPr>
      <w:r w:rsidRPr="000657CD">
        <w:rPr>
          <w:rFonts w:ascii="StobiSerif Regular" w:hAnsi="StobiSerif Regular"/>
          <w:color w:val="666666"/>
          <w:sz w:val="22"/>
          <w:szCs w:val="22"/>
        </w:rPr>
        <w:t>За остварување на работите од својот делокруг Државниот испитен центар е надлежен да:</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дава поддршка на процесот на екстерното проверување на постигањата на учениците и наставниците во основните и средните училишта,</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подготвува национална програма за евалуација на основното и средното образование согласно со европските стандарди,</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подготвува национален акционен план и динамика на евалуација согласно со програмата од алинејата 2 на овој член,</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r>
      <w:r w:rsidRPr="000657CD">
        <w:rPr>
          <w:rFonts w:ascii="StobiSerif Regular" w:hAnsi="StobiSerif Regular"/>
          <w:color w:val="666666"/>
          <w:sz w:val="22"/>
          <w:szCs w:val="22"/>
        </w:rPr>
        <w:lastRenderedPageBreak/>
        <w:t>- подготвува програма за екстерна евалуација на основното и средното образование,</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подготвува акционен план и динамика на екстерната евалуација согласно со програмата од алинејата 4 на овој член,</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изготвува тестови за екстерното проверување на постигањата на учениците во основното и средното образование на предлог на Бирото за развој на образованието и Центарот за стручно образование и обука,</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изготвува генерален распоред за проверување на постигањата на учениците по предметите во основното и средното образование на предлог на Бирото за развој на образованието и Центарот за стручно образование и обука, најдоцна до 15 декември во тековната учебна година,</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го развива и одржува информацискиот систем за вреднување на постигањата на учениците во основното и средното образование,</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подготвува план за обука и врши обука на училишните комисии за екстерното проверување на постигањата на учениците во основното и во средното образование,</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ги прибира, обработува и врши анализа на резултатите од проверувањето на постигањата на учениците во основното и средното образование,</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врз основа на извештаите од училишните комисии за екстерната евалуација и евалуацијата на професионалните досиеја на стручните соработници од основните и средните училишта изготвува годишен извештај со ранг-листи за работата на наставниците и стручните соработници,</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ги доставува изготвените годишни извештаи со ранг-листите од алинејата 11 на овој член до Министерството, Бирото за развој на образованието и Центарот за стручно образование и обука,</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изготвува национален извештај за работата на наставниците и стручните соработници од основните и средните училишта согласно со резултатите од екстерното проверување, самоевалуација, интегралната евалуација и евалуација на професионалните досиеја и го доставува до Министерството. Националниот извештај за работата на наставниците и стручните соработници од основните и средните училишта го објавува министерот надлежен за образование (во натамошниот текст: министерот),</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учествува во подготовка на концепцијата за матура и завршен испит во средното образование,</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изготвува тестови за екстерните испити во државната матура,</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го развива и одржува информацискиот систем за вреднувања на постигањата на учениците на екстерните испити во државната матура,</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ги објавува на својата веб страница испитните програми, информациите и други материјали за државната матура, училишната матура и завршниот испит,</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подготвува стручни материјали и врши обука на наставниците во врска со оценувањето на постигањата на учениците на испитите од матурата и завршниот испит,</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xml:space="preserve">- определува локални координатори и тестатори за реализација на екстерните испити </w:t>
      </w:r>
      <w:r w:rsidRPr="000657CD">
        <w:rPr>
          <w:rFonts w:ascii="StobiSerif Regular" w:hAnsi="StobiSerif Regular"/>
          <w:color w:val="666666"/>
          <w:sz w:val="22"/>
          <w:szCs w:val="22"/>
        </w:rPr>
        <w:lastRenderedPageBreak/>
        <w:t>во државната матура,</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определува оценувачи за вреднувањето на постигнувањата на учениците на екстерните испити во основното и средното образование, како и на екстерните испити во државната матура,</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формира државни предметни матурски комисии,</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врши обука на членовите на државните предметни матурски комисии,</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врши обука на претседателите и на секретарите на училишните матурски комисии,</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врши организациски и технички задачи за спроведувањето на екстерните испити на државната матура,</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ја координира работата на училишните матурски комисии,</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обезбедува заштита на тајноста на подготовката, печатењето, дистрибуцијата и чувањето на испитниот материјал,</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врши обука на кандидатите за директори на основни и средни училишта,</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му предлага на министерот Програма за подготвување и полагање на испит за директор на основни и средни училишта,</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го спроведува испитот за директори на основни и средни училишта,</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издава уверенија на кандидатите кои го положиле испитот за директори на основни и средни училишта,</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врши стручно-административни и финансиски работи за потребите на Државниот матурски одбор и државните предметни матурски комисии,</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издава стручна литература од делокругот на своето работење и</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врши и други работи утврдени со закон и со статутот на Државниот испитен центар.</w:t>
      </w:r>
    </w:p>
    <w:p w:rsidR="000657CD" w:rsidRPr="000657CD" w:rsidRDefault="000657CD" w:rsidP="000657CD">
      <w:pPr>
        <w:pStyle w:val="Heading2"/>
        <w:spacing w:before="240" w:after="120"/>
        <w:jc w:val="center"/>
        <w:rPr>
          <w:rFonts w:ascii="StobiSerif Regular" w:hAnsi="StobiSerif Regular"/>
          <w:b w:val="0"/>
          <w:bCs w:val="0"/>
          <w:color w:val="666666"/>
          <w:sz w:val="22"/>
          <w:szCs w:val="22"/>
        </w:rPr>
      </w:pPr>
      <w:r w:rsidRPr="000657CD">
        <w:rPr>
          <w:rFonts w:ascii="StobiSerif Regular" w:hAnsi="StobiSerif Regular"/>
          <w:b w:val="0"/>
          <w:bCs w:val="0"/>
          <w:color w:val="666666"/>
          <w:sz w:val="22"/>
          <w:szCs w:val="22"/>
        </w:rPr>
        <w:t>II. УПРАВУВАЊЕ И РАКОВОДЕЊЕ СО ДРЖАВНИОТ ИСПИТЕН ЦЕНТАР</w:t>
      </w:r>
    </w:p>
    <w:p w:rsidR="000657CD" w:rsidRPr="000657CD" w:rsidRDefault="000657CD" w:rsidP="000657CD">
      <w:pPr>
        <w:pStyle w:val="Heading5"/>
        <w:spacing w:before="240" w:after="120"/>
        <w:jc w:val="center"/>
        <w:rPr>
          <w:rFonts w:ascii="StobiSerif Regular" w:hAnsi="StobiSerif Regular"/>
          <w:b/>
          <w:bCs/>
          <w:color w:val="666666"/>
        </w:rPr>
      </w:pPr>
      <w:r w:rsidRPr="000657CD">
        <w:rPr>
          <w:rFonts w:ascii="StobiSerif Regular" w:hAnsi="StobiSerif Regular"/>
          <w:color w:val="666666"/>
        </w:rPr>
        <w:t>Член 4</w:t>
      </w:r>
    </w:p>
    <w:p w:rsidR="000657CD" w:rsidRPr="000657CD" w:rsidRDefault="000657CD" w:rsidP="000657CD">
      <w:pPr>
        <w:pStyle w:val="NormalWeb"/>
        <w:jc w:val="both"/>
        <w:rPr>
          <w:rFonts w:ascii="StobiSerif Regular" w:hAnsi="StobiSerif Regular"/>
          <w:color w:val="666666"/>
          <w:sz w:val="22"/>
          <w:szCs w:val="22"/>
        </w:rPr>
      </w:pPr>
      <w:proofErr w:type="gramStart"/>
      <w:r w:rsidRPr="000657CD">
        <w:rPr>
          <w:rFonts w:ascii="StobiSerif Regular" w:hAnsi="StobiSerif Regular"/>
          <w:color w:val="666666"/>
          <w:sz w:val="22"/>
          <w:szCs w:val="22"/>
        </w:rPr>
        <w:t>Органи на Државниот испитен центар се Управниот одбор и директорот.</w:t>
      </w:r>
      <w:proofErr w:type="gramEnd"/>
    </w:p>
    <w:p w:rsidR="000657CD" w:rsidRPr="000657CD" w:rsidRDefault="000657CD" w:rsidP="000657CD">
      <w:pPr>
        <w:pStyle w:val="Heading4"/>
        <w:spacing w:before="240" w:after="120"/>
        <w:jc w:val="center"/>
        <w:rPr>
          <w:rFonts w:ascii="StobiSerif Regular" w:hAnsi="StobiSerif Regular"/>
          <w:color w:val="666666"/>
        </w:rPr>
      </w:pPr>
      <w:r w:rsidRPr="000657CD">
        <w:rPr>
          <w:rFonts w:ascii="StobiSerif Regular" w:hAnsi="StobiSerif Regular"/>
          <w:color w:val="666666"/>
        </w:rPr>
        <w:t>Управен одбор</w:t>
      </w:r>
    </w:p>
    <w:p w:rsidR="000657CD" w:rsidRPr="000657CD" w:rsidRDefault="000657CD" w:rsidP="000657CD">
      <w:pPr>
        <w:pStyle w:val="Heading5"/>
        <w:spacing w:before="240" w:after="120"/>
        <w:jc w:val="center"/>
        <w:rPr>
          <w:rFonts w:ascii="StobiSerif Regular" w:hAnsi="StobiSerif Regular"/>
          <w:color w:val="666666"/>
        </w:rPr>
      </w:pPr>
      <w:r w:rsidRPr="000657CD">
        <w:rPr>
          <w:rFonts w:ascii="StobiSerif Regular" w:hAnsi="StobiSerif Regular"/>
          <w:color w:val="666666"/>
        </w:rPr>
        <w:t>Член 5</w:t>
      </w:r>
    </w:p>
    <w:p w:rsidR="000657CD" w:rsidRPr="000657CD" w:rsidRDefault="000657CD" w:rsidP="000657CD">
      <w:pPr>
        <w:pStyle w:val="NormalWeb"/>
        <w:jc w:val="both"/>
        <w:rPr>
          <w:rFonts w:ascii="StobiSerif Regular" w:hAnsi="StobiSerif Regular"/>
          <w:color w:val="666666"/>
          <w:sz w:val="22"/>
          <w:szCs w:val="22"/>
        </w:rPr>
      </w:pPr>
      <w:r w:rsidRPr="000657CD">
        <w:rPr>
          <w:rFonts w:ascii="StobiSerif Regular" w:hAnsi="StobiSerif Regular"/>
          <w:color w:val="666666"/>
          <w:sz w:val="22"/>
          <w:szCs w:val="22"/>
        </w:rPr>
        <w:t>(1) Со Државниот испитен центар управува Управниот одбор.</w:t>
      </w:r>
    </w:p>
    <w:p w:rsidR="000657CD" w:rsidRPr="000657CD" w:rsidRDefault="000657CD" w:rsidP="000657CD">
      <w:pPr>
        <w:pStyle w:val="NormalWeb"/>
        <w:jc w:val="both"/>
        <w:rPr>
          <w:rFonts w:ascii="StobiSerif Regular" w:hAnsi="StobiSerif Regular"/>
          <w:color w:val="666666"/>
          <w:sz w:val="22"/>
          <w:szCs w:val="22"/>
        </w:rPr>
      </w:pPr>
      <w:r w:rsidRPr="000657CD">
        <w:rPr>
          <w:rFonts w:ascii="StobiSerif Regular" w:hAnsi="StobiSerif Regular"/>
          <w:color w:val="666666"/>
          <w:sz w:val="22"/>
          <w:szCs w:val="22"/>
        </w:rPr>
        <w:t>(2) Управниот одбор се состои од седум члена од кои еден е претседател, и тоа: по два члена од редот на вработените во Државниот испитен центар и од Бирото за развој на образованието и по еден член од Министерството за образование и наука, Центарот за стручно образование и обука и од Интеруниверзитетската конференција.</w:t>
      </w:r>
    </w:p>
    <w:p w:rsidR="000657CD" w:rsidRPr="000657CD" w:rsidRDefault="000657CD" w:rsidP="000657CD">
      <w:pPr>
        <w:pStyle w:val="NormalWeb"/>
        <w:jc w:val="both"/>
        <w:rPr>
          <w:rFonts w:ascii="StobiSerif Regular" w:hAnsi="StobiSerif Regular"/>
          <w:color w:val="666666"/>
          <w:sz w:val="22"/>
          <w:szCs w:val="22"/>
        </w:rPr>
      </w:pPr>
      <w:r w:rsidRPr="000657CD">
        <w:rPr>
          <w:rFonts w:ascii="StobiSerif Regular" w:hAnsi="StobiSerif Regular"/>
          <w:color w:val="666666"/>
          <w:sz w:val="22"/>
          <w:szCs w:val="22"/>
        </w:rPr>
        <w:t xml:space="preserve">(3) Претседателот и членовите на Управниот одбор ги именува и разрешува Владата на Република Македонија имајќи ја предвид соодветната и правична застапеност на </w:t>
      </w:r>
      <w:r w:rsidRPr="000657CD">
        <w:rPr>
          <w:rFonts w:ascii="StobiSerif Regular" w:hAnsi="StobiSerif Regular"/>
          <w:color w:val="666666"/>
          <w:sz w:val="22"/>
          <w:szCs w:val="22"/>
        </w:rPr>
        <w:lastRenderedPageBreak/>
        <w:t>припадниците на заедниците на чии јазици и писмо се остварува наставата во основното и средното образование.</w:t>
      </w:r>
    </w:p>
    <w:p w:rsidR="000657CD" w:rsidRPr="000657CD" w:rsidRDefault="000657CD" w:rsidP="000657CD">
      <w:pPr>
        <w:pStyle w:val="NormalWeb"/>
        <w:jc w:val="both"/>
        <w:rPr>
          <w:rFonts w:ascii="StobiSerif Regular" w:hAnsi="StobiSerif Regular"/>
          <w:color w:val="666666"/>
          <w:sz w:val="22"/>
          <w:szCs w:val="22"/>
        </w:rPr>
      </w:pPr>
      <w:r w:rsidRPr="000657CD">
        <w:rPr>
          <w:rFonts w:ascii="StobiSerif Regular" w:hAnsi="StobiSerif Regular"/>
          <w:color w:val="666666"/>
          <w:sz w:val="22"/>
          <w:szCs w:val="22"/>
        </w:rPr>
        <w:t>(4) Претседателот и членовите на Управниот одбор се именуваат со мандат од шест години и можат само уште еднаш повторно да бидат именувани.</w:t>
      </w:r>
    </w:p>
    <w:p w:rsidR="000657CD" w:rsidRPr="000657CD" w:rsidRDefault="000657CD" w:rsidP="000657CD">
      <w:pPr>
        <w:pStyle w:val="Heading5"/>
        <w:spacing w:before="240" w:after="120"/>
        <w:jc w:val="center"/>
        <w:rPr>
          <w:rFonts w:ascii="StobiSerif Regular" w:hAnsi="StobiSerif Regular"/>
          <w:color w:val="666666"/>
        </w:rPr>
      </w:pPr>
      <w:r w:rsidRPr="000657CD">
        <w:rPr>
          <w:rFonts w:ascii="StobiSerif Regular" w:hAnsi="StobiSerif Regular"/>
          <w:color w:val="666666"/>
        </w:rPr>
        <w:t>Член 6</w:t>
      </w:r>
    </w:p>
    <w:p w:rsidR="000657CD" w:rsidRPr="000657CD" w:rsidRDefault="000657CD" w:rsidP="000657CD">
      <w:pPr>
        <w:pStyle w:val="NormalWeb"/>
        <w:rPr>
          <w:rFonts w:ascii="StobiSerif Regular" w:hAnsi="StobiSerif Regular"/>
          <w:color w:val="666666"/>
          <w:sz w:val="22"/>
          <w:szCs w:val="22"/>
        </w:rPr>
      </w:pPr>
      <w:r w:rsidRPr="000657CD">
        <w:rPr>
          <w:rFonts w:ascii="StobiSerif Regular" w:hAnsi="StobiSerif Regular"/>
          <w:color w:val="666666"/>
          <w:sz w:val="22"/>
          <w:szCs w:val="22"/>
        </w:rPr>
        <w:t>За претседател и член на Управниот одбор може да биде именувано лице кое ги исполнува следниве услови:</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да е државјанин на Република Македонија,</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да има завршено високо образование и</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да има работно искуство од најмалку пет години во воспитно-образовна дејност или во орган на државната управа надлежен за работите во образованието.</w:t>
      </w:r>
    </w:p>
    <w:p w:rsidR="000657CD" w:rsidRPr="000657CD" w:rsidRDefault="000657CD" w:rsidP="000657CD">
      <w:pPr>
        <w:pStyle w:val="Heading5"/>
        <w:spacing w:before="240" w:after="120"/>
        <w:jc w:val="center"/>
        <w:rPr>
          <w:rFonts w:ascii="StobiSerif Regular" w:hAnsi="StobiSerif Regular"/>
          <w:color w:val="666666"/>
        </w:rPr>
      </w:pPr>
      <w:r w:rsidRPr="000657CD">
        <w:rPr>
          <w:rFonts w:ascii="StobiSerif Regular" w:hAnsi="StobiSerif Regular"/>
          <w:color w:val="666666"/>
        </w:rPr>
        <w:t>Член 7</w:t>
      </w:r>
    </w:p>
    <w:p w:rsidR="000657CD" w:rsidRPr="000657CD" w:rsidRDefault="000657CD" w:rsidP="000657CD">
      <w:pPr>
        <w:pStyle w:val="NormalWeb"/>
        <w:rPr>
          <w:rFonts w:ascii="StobiSerif Regular" w:hAnsi="StobiSerif Regular"/>
          <w:color w:val="666666"/>
          <w:sz w:val="22"/>
          <w:szCs w:val="22"/>
        </w:rPr>
      </w:pPr>
      <w:r w:rsidRPr="000657CD">
        <w:rPr>
          <w:rFonts w:ascii="StobiSerif Regular" w:hAnsi="StobiSerif Regular"/>
          <w:color w:val="666666"/>
          <w:sz w:val="22"/>
          <w:szCs w:val="22"/>
        </w:rPr>
        <w:t>(1) Управниот одбор на Државниот испитен центар ги има следниве надлежности:</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го донесува статутот на Државниот испитен центар,</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ја донесува годишната програма за работа на Државниот испитен центар и ја доставува до Министерството за образование и наука и до Владата на Република Македонија најдоцна до 31 јануари,</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jа донесува завршната сметка,</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го донесува годишниот извештај за работењето на Државниот испитен центар и го доставува до Министерството за образование и наука и до Владата на Република Македонија најдоцна до 31 јануари,</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дава согласност на актите за организација и работа и систематизација на работните места на Државниот испитен центар,</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одлучува по приговорите во врска со работниот однос на вработените во Државниот испитен центар,</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донесува деловник за својата работа и</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врши други работи утврдени со Статутот.</w:t>
      </w:r>
    </w:p>
    <w:p w:rsidR="000657CD" w:rsidRPr="000657CD" w:rsidRDefault="000657CD" w:rsidP="000657CD">
      <w:pPr>
        <w:pStyle w:val="NormalWeb"/>
        <w:jc w:val="both"/>
        <w:rPr>
          <w:rFonts w:ascii="StobiSerif Regular" w:hAnsi="StobiSerif Regular"/>
          <w:color w:val="666666"/>
          <w:sz w:val="22"/>
          <w:szCs w:val="22"/>
        </w:rPr>
      </w:pPr>
      <w:r w:rsidRPr="000657CD">
        <w:rPr>
          <w:rFonts w:ascii="StobiSerif Regular" w:hAnsi="StobiSerif Regular"/>
          <w:color w:val="666666"/>
          <w:sz w:val="22"/>
          <w:szCs w:val="22"/>
        </w:rPr>
        <w:t>(2) Согласност на Статутот на Државниот испитен центар дава Владата на Република Македонија.</w:t>
      </w:r>
    </w:p>
    <w:p w:rsidR="000657CD" w:rsidRPr="000657CD" w:rsidRDefault="000657CD" w:rsidP="000657CD">
      <w:pPr>
        <w:pStyle w:val="Heading5"/>
        <w:spacing w:before="240" w:after="120"/>
        <w:jc w:val="center"/>
        <w:rPr>
          <w:rFonts w:ascii="StobiSerif Regular" w:hAnsi="StobiSerif Regular"/>
          <w:color w:val="666666"/>
        </w:rPr>
      </w:pPr>
      <w:r w:rsidRPr="000657CD">
        <w:rPr>
          <w:rFonts w:ascii="StobiSerif Regular" w:hAnsi="StobiSerif Regular"/>
          <w:color w:val="666666"/>
        </w:rPr>
        <w:t>Член 8</w:t>
      </w:r>
    </w:p>
    <w:p w:rsidR="000657CD" w:rsidRPr="000657CD" w:rsidRDefault="000657CD" w:rsidP="000657CD">
      <w:pPr>
        <w:pStyle w:val="NormalWeb"/>
        <w:rPr>
          <w:rFonts w:ascii="StobiSerif Regular" w:hAnsi="StobiSerif Regular"/>
          <w:color w:val="666666"/>
          <w:sz w:val="22"/>
          <w:szCs w:val="22"/>
        </w:rPr>
      </w:pPr>
      <w:r w:rsidRPr="000657CD">
        <w:rPr>
          <w:rFonts w:ascii="StobiSerif Regular" w:hAnsi="StobiSerif Regular"/>
          <w:color w:val="666666"/>
          <w:sz w:val="22"/>
          <w:szCs w:val="22"/>
        </w:rPr>
        <w:t>Претседателот и член на Управниот одбор може да биде разрешен и пред истекот на мандатот, ако:</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сам тоа го побара,</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xml:space="preserve">- во случај на спреченост на вршењето на функцијата поради болест во траење </w:t>
      </w:r>
      <w:r w:rsidRPr="000657CD">
        <w:rPr>
          <w:rFonts w:ascii="StobiSerif Regular" w:hAnsi="StobiSerif Regular"/>
          <w:color w:val="666666"/>
          <w:sz w:val="22"/>
          <w:szCs w:val="22"/>
        </w:rPr>
        <w:lastRenderedPageBreak/>
        <w:t>подолго од шест месеца непрекинато и</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работи спротивно на одредбите на овој закон и Статутот.</w:t>
      </w:r>
    </w:p>
    <w:p w:rsidR="000657CD" w:rsidRPr="000657CD" w:rsidRDefault="000657CD" w:rsidP="000657CD">
      <w:pPr>
        <w:pStyle w:val="Heading4"/>
        <w:spacing w:before="240" w:after="120"/>
        <w:jc w:val="center"/>
        <w:rPr>
          <w:rFonts w:ascii="StobiSerif Regular" w:hAnsi="StobiSerif Regular"/>
          <w:color w:val="666666"/>
        </w:rPr>
      </w:pPr>
      <w:r w:rsidRPr="000657CD">
        <w:rPr>
          <w:rFonts w:ascii="StobiSerif Regular" w:hAnsi="StobiSerif Regular"/>
          <w:color w:val="666666"/>
        </w:rPr>
        <w:t>Директор на Државниот испитен центар</w:t>
      </w:r>
    </w:p>
    <w:p w:rsidR="000657CD" w:rsidRPr="000657CD" w:rsidRDefault="000657CD" w:rsidP="000657CD">
      <w:pPr>
        <w:pStyle w:val="Heading5"/>
        <w:spacing w:before="240" w:after="120"/>
        <w:jc w:val="center"/>
        <w:rPr>
          <w:rFonts w:ascii="StobiSerif Regular" w:hAnsi="StobiSerif Regular"/>
          <w:color w:val="666666"/>
        </w:rPr>
      </w:pPr>
      <w:r w:rsidRPr="000657CD">
        <w:rPr>
          <w:rFonts w:ascii="StobiSerif Regular" w:hAnsi="StobiSerif Regular"/>
          <w:color w:val="666666"/>
        </w:rPr>
        <w:t>Член 9</w:t>
      </w:r>
    </w:p>
    <w:p w:rsidR="000657CD" w:rsidRPr="000657CD" w:rsidRDefault="000657CD" w:rsidP="000657CD">
      <w:pPr>
        <w:pStyle w:val="NormalWeb"/>
        <w:jc w:val="both"/>
        <w:rPr>
          <w:rFonts w:ascii="StobiSerif Regular" w:hAnsi="StobiSerif Regular"/>
          <w:color w:val="666666"/>
          <w:sz w:val="22"/>
          <w:szCs w:val="22"/>
        </w:rPr>
      </w:pPr>
      <w:r w:rsidRPr="000657CD">
        <w:rPr>
          <w:rFonts w:ascii="StobiSerif Regular" w:hAnsi="StobiSerif Regular"/>
          <w:color w:val="666666"/>
          <w:sz w:val="22"/>
          <w:szCs w:val="22"/>
        </w:rPr>
        <w:t>(1) Со работата на Државниот испитен центар раководи директор.</w:t>
      </w:r>
    </w:p>
    <w:p w:rsidR="000657CD" w:rsidRPr="000657CD" w:rsidRDefault="000657CD" w:rsidP="000657CD">
      <w:pPr>
        <w:pStyle w:val="NormalWeb"/>
        <w:jc w:val="both"/>
        <w:rPr>
          <w:rFonts w:ascii="StobiSerif Regular" w:hAnsi="StobiSerif Regular"/>
          <w:color w:val="666666"/>
          <w:sz w:val="22"/>
          <w:szCs w:val="22"/>
        </w:rPr>
      </w:pPr>
      <w:r w:rsidRPr="000657CD">
        <w:rPr>
          <w:rFonts w:ascii="StobiSerif Regular" w:hAnsi="StobiSerif Regular"/>
          <w:color w:val="666666"/>
          <w:sz w:val="22"/>
          <w:szCs w:val="22"/>
        </w:rPr>
        <w:t>(2) Директорот на предлог од министерот за образование и наука го именува и разрешува Владата на Република Македонија</w:t>
      </w:r>
    </w:p>
    <w:p w:rsidR="000657CD" w:rsidRPr="000657CD" w:rsidRDefault="000657CD" w:rsidP="000657CD">
      <w:pPr>
        <w:pStyle w:val="NormalWeb"/>
        <w:jc w:val="both"/>
        <w:rPr>
          <w:rFonts w:ascii="StobiSerif Regular" w:hAnsi="StobiSerif Regular"/>
          <w:color w:val="666666"/>
          <w:sz w:val="22"/>
          <w:szCs w:val="22"/>
        </w:rPr>
      </w:pPr>
      <w:r w:rsidRPr="000657CD">
        <w:rPr>
          <w:rFonts w:ascii="StobiSerif Regular" w:hAnsi="StobiSerif Regular"/>
          <w:color w:val="666666"/>
          <w:sz w:val="22"/>
          <w:szCs w:val="22"/>
        </w:rPr>
        <w:t>(3) За избор на директорот се објавува јавен оглас во најмалку три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rsidR="000657CD" w:rsidRPr="000657CD" w:rsidRDefault="000657CD" w:rsidP="000657CD">
      <w:pPr>
        <w:pStyle w:val="NormalWeb"/>
        <w:jc w:val="both"/>
        <w:rPr>
          <w:rFonts w:ascii="StobiSerif Regular" w:hAnsi="StobiSerif Regular"/>
          <w:color w:val="666666"/>
          <w:sz w:val="22"/>
          <w:szCs w:val="22"/>
        </w:rPr>
      </w:pPr>
      <w:r w:rsidRPr="000657CD">
        <w:rPr>
          <w:rFonts w:ascii="StobiSerif Regular" w:hAnsi="StobiSerif Regular"/>
          <w:color w:val="666666"/>
          <w:sz w:val="22"/>
          <w:szCs w:val="22"/>
        </w:rPr>
        <w:t>(4) Директорот се избира за време од пет години и може повторно да биде избран.</w:t>
      </w:r>
    </w:p>
    <w:p w:rsidR="000657CD" w:rsidRPr="000657CD" w:rsidRDefault="000657CD" w:rsidP="000657CD">
      <w:pPr>
        <w:pStyle w:val="NormalWeb"/>
        <w:rPr>
          <w:rFonts w:ascii="StobiSerif Regular" w:hAnsi="StobiSerif Regular"/>
          <w:color w:val="666666"/>
          <w:sz w:val="22"/>
          <w:szCs w:val="22"/>
        </w:rPr>
      </w:pPr>
      <w:r w:rsidRPr="000657CD">
        <w:rPr>
          <w:rFonts w:ascii="StobiSerif Regular" w:hAnsi="StobiSerif Regular"/>
          <w:color w:val="666666"/>
          <w:sz w:val="22"/>
          <w:szCs w:val="22"/>
        </w:rPr>
        <w:t>(5) За директор може да биде избрано лице кое ги исполнува следниве услови:</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1) е државјанин на Република Македонија;</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2) во моментот на избирањето со правосилна судска пресуда не му е изречена казна или прекршочна санкција забрана за вршење на професија, дејност или должност;</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3) има стекнати најмалку 240 кредити според ЕКТС или завршен VII/1 степен образование;</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4) има минимум шест години работно искуство во воспитно-образовна дејност или во орган на државната управа надлежен за работите на образованието и</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5) поседува еден од следниве меѓународно признати сертификати или уверенија за активно познавање на англискиот јазик не постар од пет години:</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ТОЕФЕЛ ИБТ најмалку 74 бода,</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ИЕЛТС (IELTS) - најмалку 6 бода,</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ИЛЕЦ (ILEC) (Cambridge English: Legal) - најмалку Б2 (B2) ниво,</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ФЦЕ (FCE) (Cambridge English: First) - положен,</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БУЛАТС (BULATS) - најмалку 60 бода или</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АПТИС (АPTIS) - најмалку ниво Б2 (B2).</w:t>
      </w:r>
    </w:p>
    <w:p w:rsidR="000657CD" w:rsidRPr="000657CD" w:rsidRDefault="000657CD" w:rsidP="000657CD">
      <w:pPr>
        <w:pStyle w:val="Heading5"/>
        <w:spacing w:before="240" w:after="120"/>
        <w:jc w:val="center"/>
        <w:rPr>
          <w:rFonts w:ascii="StobiSerif Regular" w:hAnsi="StobiSerif Regular"/>
          <w:color w:val="666666"/>
        </w:rPr>
      </w:pPr>
      <w:r w:rsidRPr="000657CD">
        <w:rPr>
          <w:rFonts w:ascii="StobiSerif Regular" w:hAnsi="StobiSerif Regular"/>
          <w:color w:val="666666"/>
        </w:rPr>
        <w:t>Член 10</w:t>
      </w:r>
    </w:p>
    <w:p w:rsidR="000657CD" w:rsidRPr="000657CD" w:rsidRDefault="000657CD" w:rsidP="000657CD">
      <w:pPr>
        <w:pStyle w:val="NormalWeb"/>
        <w:jc w:val="both"/>
        <w:rPr>
          <w:rFonts w:ascii="StobiSerif Regular" w:hAnsi="StobiSerif Regular"/>
          <w:color w:val="666666"/>
          <w:sz w:val="22"/>
          <w:szCs w:val="22"/>
        </w:rPr>
      </w:pPr>
      <w:proofErr w:type="gramStart"/>
      <w:r w:rsidRPr="000657CD">
        <w:rPr>
          <w:rFonts w:ascii="StobiSerif Regular" w:hAnsi="StobiSerif Regular"/>
          <w:color w:val="666666"/>
          <w:sz w:val="22"/>
          <w:szCs w:val="22"/>
        </w:rPr>
        <w:t>Директорот на Државниот испитен центар има заменик кој го заменува директорот во случај на негова отсутност или спреченост со сите негови овластувања и одговорности во раководењето.</w:t>
      </w:r>
      <w:proofErr w:type="gramEnd"/>
    </w:p>
    <w:p w:rsidR="000657CD" w:rsidRPr="000657CD" w:rsidRDefault="000657CD" w:rsidP="000657CD">
      <w:pPr>
        <w:pStyle w:val="NormalWeb"/>
        <w:jc w:val="both"/>
        <w:rPr>
          <w:rFonts w:ascii="StobiSerif Regular" w:hAnsi="StobiSerif Regular"/>
          <w:color w:val="666666"/>
          <w:sz w:val="22"/>
          <w:szCs w:val="22"/>
        </w:rPr>
      </w:pPr>
      <w:proofErr w:type="gramStart"/>
      <w:r w:rsidRPr="000657CD">
        <w:rPr>
          <w:rFonts w:ascii="StobiSerif Regular" w:hAnsi="StobiSerif Regular"/>
          <w:color w:val="666666"/>
          <w:sz w:val="22"/>
          <w:szCs w:val="22"/>
        </w:rPr>
        <w:lastRenderedPageBreak/>
        <w:t>Одредбите од овој закон кои се однесуваат на условите изборот, разрешувањето и мандатот на директорот на Државниот испитен центар се однесуваат и на заменик директорот.</w:t>
      </w:r>
      <w:proofErr w:type="gramEnd"/>
    </w:p>
    <w:p w:rsidR="000657CD" w:rsidRPr="000657CD" w:rsidRDefault="000657CD" w:rsidP="000657CD">
      <w:pPr>
        <w:pStyle w:val="Heading5"/>
        <w:spacing w:before="240" w:after="120"/>
        <w:jc w:val="center"/>
        <w:rPr>
          <w:rFonts w:ascii="StobiSerif Regular" w:hAnsi="StobiSerif Regular"/>
          <w:color w:val="666666"/>
        </w:rPr>
      </w:pPr>
      <w:r w:rsidRPr="000657CD">
        <w:rPr>
          <w:rFonts w:ascii="StobiSerif Regular" w:hAnsi="StobiSerif Regular"/>
          <w:color w:val="666666"/>
        </w:rPr>
        <w:t>Член 11</w:t>
      </w:r>
    </w:p>
    <w:p w:rsidR="000657CD" w:rsidRPr="000657CD" w:rsidRDefault="000657CD" w:rsidP="000657CD">
      <w:pPr>
        <w:pStyle w:val="NormalWeb"/>
        <w:jc w:val="both"/>
        <w:rPr>
          <w:rFonts w:ascii="StobiSerif Regular" w:hAnsi="StobiSerif Regular"/>
          <w:color w:val="666666"/>
          <w:sz w:val="22"/>
          <w:szCs w:val="22"/>
        </w:rPr>
      </w:pPr>
      <w:r w:rsidRPr="000657CD">
        <w:rPr>
          <w:rFonts w:ascii="StobiSerif Regular" w:hAnsi="StobiSerif Regular"/>
          <w:color w:val="666666"/>
          <w:sz w:val="22"/>
          <w:szCs w:val="22"/>
        </w:rPr>
        <w:t>(1) Ако на објавениот конкурс не се јават кандидати или ако Владата на Република Македонија не именува директор од пријавените кандидати, се распишува нов јавен конкурс.</w:t>
      </w:r>
    </w:p>
    <w:p w:rsidR="000657CD" w:rsidRPr="000657CD" w:rsidRDefault="000657CD" w:rsidP="000657CD">
      <w:pPr>
        <w:pStyle w:val="NormalWeb"/>
        <w:jc w:val="both"/>
        <w:rPr>
          <w:rFonts w:ascii="StobiSerif Regular" w:hAnsi="StobiSerif Regular"/>
          <w:color w:val="666666"/>
          <w:sz w:val="22"/>
          <w:szCs w:val="22"/>
        </w:rPr>
      </w:pPr>
      <w:r w:rsidRPr="000657CD">
        <w:rPr>
          <w:rFonts w:ascii="StobiSerif Regular" w:hAnsi="StobiSerif Regular"/>
          <w:color w:val="666666"/>
          <w:sz w:val="22"/>
          <w:szCs w:val="22"/>
        </w:rPr>
        <w:t>(2) Ако поради причините од ставот (1) на овој член не се избере директор или предвреме му престанал мандатот, Владата на Република Македонија без јавен конкурс ќе именува вршител на должноста, по правило, од редот на вработените во Државниот испитен центар.</w:t>
      </w:r>
    </w:p>
    <w:p w:rsidR="000657CD" w:rsidRPr="000657CD" w:rsidRDefault="000657CD" w:rsidP="000657CD">
      <w:pPr>
        <w:pStyle w:val="NormalWeb"/>
        <w:jc w:val="both"/>
        <w:rPr>
          <w:rFonts w:ascii="StobiSerif Regular" w:hAnsi="StobiSerif Regular"/>
          <w:color w:val="666666"/>
          <w:sz w:val="22"/>
          <w:szCs w:val="22"/>
        </w:rPr>
      </w:pPr>
      <w:r w:rsidRPr="000657CD">
        <w:rPr>
          <w:rFonts w:ascii="StobiSerif Regular" w:hAnsi="StobiSerif Regular"/>
          <w:color w:val="666666"/>
          <w:sz w:val="22"/>
          <w:szCs w:val="22"/>
        </w:rPr>
        <w:t>(3) Вршителот на должноста директор ги има сите права и должности на директор на Државниот испитен центар.</w:t>
      </w:r>
    </w:p>
    <w:p w:rsidR="000657CD" w:rsidRPr="000657CD" w:rsidRDefault="000657CD" w:rsidP="000657CD">
      <w:pPr>
        <w:pStyle w:val="NormalWeb"/>
        <w:jc w:val="both"/>
        <w:rPr>
          <w:rFonts w:ascii="StobiSerif Regular" w:hAnsi="StobiSerif Regular"/>
          <w:color w:val="666666"/>
          <w:sz w:val="22"/>
          <w:szCs w:val="22"/>
        </w:rPr>
      </w:pPr>
      <w:r w:rsidRPr="000657CD">
        <w:rPr>
          <w:rFonts w:ascii="StobiSerif Regular" w:hAnsi="StobiSerif Regular"/>
          <w:color w:val="666666"/>
          <w:sz w:val="22"/>
          <w:szCs w:val="22"/>
        </w:rPr>
        <w:t>(4) Вршителот на должноста директор се именува за време до изборот на директор, а најдолго за шест месеца без право на повторно именување.</w:t>
      </w:r>
    </w:p>
    <w:p w:rsidR="000657CD" w:rsidRPr="000657CD" w:rsidRDefault="000657CD" w:rsidP="000657CD">
      <w:pPr>
        <w:pStyle w:val="NormalWeb"/>
        <w:jc w:val="both"/>
        <w:rPr>
          <w:rFonts w:ascii="StobiSerif Regular" w:hAnsi="StobiSerif Regular"/>
          <w:color w:val="666666"/>
          <w:sz w:val="22"/>
          <w:szCs w:val="22"/>
        </w:rPr>
      </w:pPr>
      <w:r w:rsidRPr="000657CD">
        <w:rPr>
          <w:rFonts w:ascii="StobiSerif Regular" w:hAnsi="StobiSerif Regular"/>
          <w:color w:val="666666"/>
          <w:sz w:val="22"/>
          <w:szCs w:val="22"/>
        </w:rPr>
        <w:t>(5) За вршител на должноста директор може да биде именувано лице кое ги исполнува условите како за избор на директор.</w:t>
      </w:r>
    </w:p>
    <w:p w:rsidR="000657CD" w:rsidRPr="000657CD" w:rsidRDefault="000657CD" w:rsidP="000657CD">
      <w:pPr>
        <w:pStyle w:val="Heading5"/>
        <w:spacing w:before="240" w:after="120"/>
        <w:jc w:val="center"/>
        <w:rPr>
          <w:rFonts w:ascii="StobiSerif Regular" w:hAnsi="StobiSerif Regular"/>
          <w:color w:val="666666"/>
        </w:rPr>
      </w:pPr>
      <w:r w:rsidRPr="000657CD">
        <w:rPr>
          <w:rFonts w:ascii="StobiSerif Regular" w:hAnsi="StobiSerif Regular"/>
          <w:color w:val="666666"/>
        </w:rPr>
        <w:t>Член 12</w:t>
      </w:r>
    </w:p>
    <w:p w:rsidR="000657CD" w:rsidRPr="000657CD" w:rsidRDefault="000657CD" w:rsidP="000657CD">
      <w:pPr>
        <w:pStyle w:val="NormalWeb"/>
        <w:rPr>
          <w:rFonts w:ascii="StobiSerif Regular" w:hAnsi="StobiSerif Regular"/>
          <w:color w:val="666666"/>
          <w:sz w:val="22"/>
          <w:szCs w:val="22"/>
        </w:rPr>
      </w:pPr>
      <w:r w:rsidRPr="000657CD">
        <w:rPr>
          <w:rFonts w:ascii="StobiSerif Regular" w:hAnsi="StobiSerif Regular"/>
          <w:color w:val="666666"/>
          <w:sz w:val="22"/>
          <w:szCs w:val="22"/>
        </w:rPr>
        <w:t>Директорот на Државниот испитен центар ги врши следниве работи:</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раководи со работата на Државниот испитен центар,</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го претставува и застапува Државниот испитен центар,</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ги предлага годишната програма за работа на Државниот испитен центар, статутот и завршната сметка,</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го предлага годишниот извештај за работата на Државниот испитен центар,</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ја организира реализацијата на годишната програма,</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ги донесува актите во врска со работниот однос на вработените,</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формира комисии,</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врши избор на локални координатори, тестатори и оценувачи,</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врши избор на преведувачи и на независни читачи на испитниот материјал,</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склучува договори со локалните координатори, тестатори, оценувачи и други надворешни соработници за нивните права и обврски,</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ги спроведува процедурите за надзор и контрола на тајноста на подготовката, печатењето, дистрибуцијата и чувањето на испитниот материјал,</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xml:space="preserve">- одговара за материјално-финансиското работење и законитоста на работите од </w:t>
      </w:r>
      <w:r w:rsidRPr="000657CD">
        <w:rPr>
          <w:rFonts w:ascii="StobiSerif Regular" w:hAnsi="StobiSerif Regular"/>
          <w:color w:val="666666"/>
          <w:sz w:val="22"/>
          <w:szCs w:val="22"/>
        </w:rPr>
        <w:lastRenderedPageBreak/>
        <w:t>негова надлежност и</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врши други работи утврдени со закон и Статутот.</w:t>
      </w:r>
    </w:p>
    <w:p w:rsidR="000657CD" w:rsidRPr="000657CD" w:rsidRDefault="000657CD" w:rsidP="000657CD">
      <w:pPr>
        <w:pStyle w:val="Heading5"/>
        <w:spacing w:before="240" w:after="120"/>
        <w:jc w:val="center"/>
        <w:rPr>
          <w:rFonts w:ascii="StobiSerif Regular" w:hAnsi="StobiSerif Regular"/>
          <w:color w:val="666666"/>
        </w:rPr>
      </w:pPr>
      <w:r w:rsidRPr="000657CD">
        <w:rPr>
          <w:rFonts w:ascii="StobiSerif Regular" w:hAnsi="StobiSerif Regular"/>
          <w:color w:val="666666"/>
        </w:rPr>
        <w:t>Член 13</w:t>
      </w:r>
    </w:p>
    <w:p w:rsidR="000657CD" w:rsidRPr="000657CD" w:rsidRDefault="000657CD" w:rsidP="000657CD">
      <w:pPr>
        <w:pStyle w:val="NormalWeb"/>
        <w:jc w:val="both"/>
        <w:rPr>
          <w:rFonts w:ascii="StobiSerif Regular" w:hAnsi="StobiSerif Regular"/>
          <w:color w:val="666666"/>
          <w:sz w:val="22"/>
          <w:szCs w:val="22"/>
        </w:rPr>
      </w:pPr>
      <w:r w:rsidRPr="000657CD">
        <w:rPr>
          <w:rFonts w:ascii="StobiSerif Regular" w:hAnsi="StobiSerif Regular"/>
          <w:color w:val="666666"/>
          <w:sz w:val="22"/>
          <w:szCs w:val="22"/>
        </w:rPr>
        <w:t>(1) Директорот на Државниот испитен центар формира советодавни тела и ангажира надворешни соработници по пат на јавен конкурс.</w:t>
      </w:r>
    </w:p>
    <w:p w:rsidR="000657CD" w:rsidRPr="000657CD" w:rsidRDefault="000657CD" w:rsidP="000657CD">
      <w:pPr>
        <w:pStyle w:val="NormalWeb"/>
        <w:jc w:val="both"/>
        <w:rPr>
          <w:rFonts w:ascii="StobiSerif Regular" w:hAnsi="StobiSerif Regular"/>
          <w:color w:val="666666"/>
          <w:sz w:val="22"/>
          <w:szCs w:val="22"/>
        </w:rPr>
      </w:pPr>
      <w:r w:rsidRPr="000657CD">
        <w:rPr>
          <w:rFonts w:ascii="StobiSerif Regular" w:hAnsi="StobiSerif Regular"/>
          <w:color w:val="666666"/>
          <w:sz w:val="22"/>
          <w:szCs w:val="22"/>
        </w:rPr>
        <w:t>(2) Членовите на советодавните тела и надворешнитe соработници од ставот (1) на овој член ги избира директорот од редот на кандидатите кои ги исполниле условите утврдени во јавниот конкурс.</w:t>
      </w:r>
    </w:p>
    <w:p w:rsidR="000657CD" w:rsidRPr="000657CD" w:rsidRDefault="000657CD" w:rsidP="000657CD">
      <w:pPr>
        <w:pStyle w:val="Heading5"/>
        <w:spacing w:before="240" w:after="120"/>
        <w:jc w:val="center"/>
        <w:rPr>
          <w:rFonts w:ascii="StobiSerif Regular" w:hAnsi="StobiSerif Regular"/>
          <w:color w:val="666666"/>
        </w:rPr>
      </w:pPr>
      <w:r w:rsidRPr="000657CD">
        <w:rPr>
          <w:rFonts w:ascii="StobiSerif Regular" w:hAnsi="StobiSerif Regular"/>
          <w:color w:val="666666"/>
        </w:rPr>
        <w:t>Член 14</w:t>
      </w:r>
    </w:p>
    <w:p w:rsidR="000657CD" w:rsidRPr="000657CD" w:rsidRDefault="000657CD" w:rsidP="000657CD">
      <w:pPr>
        <w:pStyle w:val="NormalWeb"/>
        <w:rPr>
          <w:rFonts w:ascii="StobiSerif Regular" w:hAnsi="StobiSerif Regular"/>
          <w:color w:val="666666"/>
          <w:sz w:val="22"/>
          <w:szCs w:val="22"/>
        </w:rPr>
      </w:pPr>
      <w:r w:rsidRPr="000657CD">
        <w:rPr>
          <w:rFonts w:ascii="StobiSerif Regular" w:hAnsi="StobiSerif Regular"/>
          <w:color w:val="666666"/>
          <w:sz w:val="22"/>
          <w:szCs w:val="22"/>
        </w:rPr>
        <w:t>Директорот може да биде разрешен и пред истекот на мандатот за кој што е избран, ако:</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тоа сам го побара,</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во случај на спреченост на вршењето на функцијата поради болест во траење подолго од шест месецa непрекинато,</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се утврдат сериозни неправилности во неговото материјално-финансиско работење, поради што е нанесена штета на Државниот испитен центар,</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одаде податок кој е класифицирана информација согласно со прописите за класифицирани информации,</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во случај на работење спротивно на процедурите за тајноста на подготовката, печатењето, дистрибуцијата, чувањето и оценувањето на испитниот материјал и</w:t>
      </w:r>
      <w:r w:rsidRPr="000657CD">
        <w:rPr>
          <w:rStyle w:val="apple-converted-space"/>
          <w:rFonts w:ascii="StobiSerif Regular" w:eastAsiaTheme="majorEastAsia" w:hAnsi="StobiSerif Regular"/>
          <w:color w:val="666666"/>
          <w:sz w:val="22"/>
          <w:szCs w:val="22"/>
        </w:rPr>
        <w:t> </w:t>
      </w:r>
      <w:r w:rsidRPr="000657CD">
        <w:rPr>
          <w:rFonts w:ascii="StobiSerif Regular" w:hAnsi="StobiSerif Regular"/>
          <w:color w:val="666666"/>
          <w:sz w:val="22"/>
          <w:szCs w:val="22"/>
        </w:rPr>
        <w:br/>
        <w:t>- работи спротивно на одредбите на овој закон и Статутот.</w:t>
      </w:r>
    </w:p>
    <w:p w:rsidR="000657CD" w:rsidRPr="000657CD" w:rsidRDefault="000657CD" w:rsidP="000657CD">
      <w:pPr>
        <w:pStyle w:val="Heading5"/>
        <w:spacing w:before="240" w:after="120"/>
        <w:jc w:val="center"/>
        <w:rPr>
          <w:rFonts w:ascii="StobiSerif Regular" w:hAnsi="StobiSerif Regular"/>
          <w:color w:val="666666"/>
        </w:rPr>
      </w:pPr>
      <w:r w:rsidRPr="000657CD">
        <w:rPr>
          <w:rFonts w:ascii="StobiSerif Regular" w:hAnsi="StobiSerif Regular"/>
          <w:color w:val="666666"/>
        </w:rPr>
        <w:t>Член 14-а</w:t>
      </w:r>
    </w:p>
    <w:p w:rsidR="000657CD" w:rsidRPr="000657CD" w:rsidRDefault="000657CD" w:rsidP="000657CD">
      <w:pPr>
        <w:pStyle w:val="NormalWeb"/>
        <w:jc w:val="both"/>
        <w:rPr>
          <w:rFonts w:ascii="StobiSerif Regular" w:hAnsi="StobiSerif Regular"/>
          <w:color w:val="666666"/>
          <w:sz w:val="22"/>
          <w:szCs w:val="22"/>
        </w:rPr>
      </w:pPr>
      <w:proofErr w:type="gramStart"/>
      <w:r w:rsidRPr="000657CD">
        <w:rPr>
          <w:rFonts w:ascii="StobiSerif Regular" w:hAnsi="StobiSerif Regular"/>
          <w:color w:val="666666"/>
          <w:sz w:val="22"/>
          <w:szCs w:val="22"/>
        </w:rPr>
        <w:t>За извршувањето на работите согласно со надлежностите на Државниот испитен центар предвидени со овој закон, се образуваат подрачни единици според мрежата на основните и средните училишта во Република Македонија.</w:t>
      </w:r>
      <w:proofErr w:type="gramEnd"/>
    </w:p>
    <w:p w:rsidR="000657CD" w:rsidRPr="000657CD" w:rsidRDefault="000657CD" w:rsidP="000657CD">
      <w:pPr>
        <w:pStyle w:val="Heading5"/>
        <w:spacing w:before="240" w:after="120"/>
        <w:jc w:val="center"/>
        <w:rPr>
          <w:rFonts w:ascii="StobiSerif Regular" w:hAnsi="StobiSerif Regular"/>
          <w:color w:val="666666"/>
        </w:rPr>
      </w:pPr>
      <w:r w:rsidRPr="000657CD">
        <w:rPr>
          <w:rFonts w:ascii="StobiSerif Regular" w:hAnsi="StobiSerif Regular"/>
          <w:color w:val="666666"/>
        </w:rPr>
        <w:t>Член 14-б</w:t>
      </w:r>
    </w:p>
    <w:p w:rsidR="000657CD" w:rsidRPr="000657CD" w:rsidRDefault="000657CD" w:rsidP="000657CD">
      <w:pPr>
        <w:pStyle w:val="NormalWeb"/>
        <w:jc w:val="both"/>
        <w:rPr>
          <w:rFonts w:ascii="StobiSerif Regular" w:hAnsi="StobiSerif Regular"/>
          <w:color w:val="666666"/>
          <w:sz w:val="22"/>
          <w:szCs w:val="22"/>
        </w:rPr>
      </w:pPr>
      <w:proofErr w:type="gramStart"/>
      <w:r w:rsidRPr="000657CD">
        <w:rPr>
          <w:rFonts w:ascii="StobiSerif Regular" w:hAnsi="StobiSerif Regular"/>
          <w:color w:val="666666"/>
          <w:sz w:val="22"/>
          <w:szCs w:val="22"/>
        </w:rPr>
        <w:t>За вработените во Државниот испитен центар кои вршат административни работи се применуваат одредбите од Законот за административните службеници и Законот за вработените во јавниот сектор, а за вработените кои вршат помошно-технички работи се применуваат одредбите од Закон за вработените во јавниот сектор и Законот за работните односи.</w:t>
      </w:r>
      <w:proofErr w:type="gramEnd"/>
    </w:p>
    <w:p w:rsidR="000657CD" w:rsidRPr="000657CD" w:rsidRDefault="000657CD" w:rsidP="000657CD">
      <w:pPr>
        <w:pStyle w:val="Heading2"/>
        <w:spacing w:before="240" w:after="120"/>
        <w:jc w:val="center"/>
        <w:rPr>
          <w:rFonts w:ascii="StobiSerif Regular" w:hAnsi="StobiSerif Regular"/>
          <w:b w:val="0"/>
          <w:bCs w:val="0"/>
          <w:color w:val="666666"/>
          <w:sz w:val="22"/>
          <w:szCs w:val="22"/>
        </w:rPr>
      </w:pPr>
      <w:r w:rsidRPr="000657CD">
        <w:rPr>
          <w:rFonts w:ascii="StobiSerif Regular" w:hAnsi="StobiSerif Regular"/>
          <w:b w:val="0"/>
          <w:bCs w:val="0"/>
          <w:color w:val="666666"/>
          <w:sz w:val="22"/>
          <w:szCs w:val="22"/>
        </w:rPr>
        <w:lastRenderedPageBreak/>
        <w:t>III. ТАЈНОСТ НА ИСПИТНИТЕ МАТЕРИЈАЛИ</w:t>
      </w:r>
    </w:p>
    <w:p w:rsidR="000657CD" w:rsidRPr="000657CD" w:rsidRDefault="000657CD" w:rsidP="000657CD">
      <w:pPr>
        <w:pStyle w:val="Heading5"/>
        <w:spacing w:before="240" w:after="120"/>
        <w:jc w:val="center"/>
        <w:rPr>
          <w:rFonts w:ascii="StobiSerif Regular" w:hAnsi="StobiSerif Regular"/>
          <w:b/>
          <w:bCs/>
          <w:color w:val="666666"/>
        </w:rPr>
      </w:pPr>
      <w:r w:rsidRPr="000657CD">
        <w:rPr>
          <w:rFonts w:ascii="StobiSerif Regular" w:hAnsi="StobiSerif Regular"/>
          <w:color w:val="666666"/>
        </w:rPr>
        <w:t>Член 15</w:t>
      </w:r>
    </w:p>
    <w:p w:rsidR="000657CD" w:rsidRPr="000657CD" w:rsidRDefault="000657CD" w:rsidP="000657CD">
      <w:pPr>
        <w:pStyle w:val="NormalWeb"/>
        <w:jc w:val="both"/>
        <w:rPr>
          <w:rFonts w:ascii="StobiSerif Regular" w:hAnsi="StobiSerif Regular"/>
          <w:color w:val="666666"/>
          <w:sz w:val="22"/>
          <w:szCs w:val="22"/>
        </w:rPr>
      </w:pPr>
      <w:r w:rsidRPr="000657CD">
        <w:rPr>
          <w:rFonts w:ascii="StobiSerif Regular" w:hAnsi="StobiSerif Regular"/>
          <w:color w:val="666666"/>
          <w:sz w:val="22"/>
          <w:szCs w:val="22"/>
        </w:rPr>
        <w:t>(1) Директорот, претседателот на Управниот одбор, членовите на Управниот одбор, вработени во Државниот испитен центар, член на државна предметна матурска комисија, член на училишна матурска комисија, член на комисија за екстерно проверување на постигањата на учениците, преведувач на испитниот материјал и независен читач на испитниот материјал потпишуваат изјава дека ќе се раководат според процедурите за тајноста на подготовката, печатењето, дистрибуцијата и чувањето на испитниот материјал.</w:t>
      </w:r>
    </w:p>
    <w:p w:rsidR="000657CD" w:rsidRPr="000657CD" w:rsidRDefault="000657CD" w:rsidP="000657CD">
      <w:pPr>
        <w:pStyle w:val="NormalWeb"/>
        <w:jc w:val="both"/>
        <w:rPr>
          <w:rFonts w:ascii="StobiSerif Regular" w:hAnsi="StobiSerif Regular"/>
          <w:color w:val="666666"/>
          <w:sz w:val="22"/>
          <w:szCs w:val="22"/>
        </w:rPr>
      </w:pPr>
      <w:r w:rsidRPr="000657CD">
        <w:rPr>
          <w:rFonts w:ascii="StobiSerif Regular" w:hAnsi="StobiSerif Regular"/>
          <w:color w:val="666666"/>
          <w:sz w:val="22"/>
          <w:szCs w:val="22"/>
        </w:rPr>
        <w:t>(2) Испитниот материјал од ставот (1) на овој член има карактер на класифицирана информација со соодветен степен на тајност, согласно со одредбите од Законот за класифицирани информации.</w:t>
      </w:r>
    </w:p>
    <w:p w:rsidR="000657CD" w:rsidRPr="000657CD" w:rsidRDefault="000657CD" w:rsidP="000657CD">
      <w:pPr>
        <w:pStyle w:val="NormalWeb"/>
        <w:jc w:val="both"/>
        <w:rPr>
          <w:rFonts w:ascii="StobiSerif Regular" w:hAnsi="StobiSerif Regular"/>
          <w:color w:val="666666"/>
          <w:sz w:val="22"/>
          <w:szCs w:val="22"/>
        </w:rPr>
      </w:pPr>
      <w:r w:rsidRPr="000657CD">
        <w:rPr>
          <w:rFonts w:ascii="StobiSerif Regular" w:hAnsi="StobiSerif Regular"/>
          <w:color w:val="666666"/>
          <w:sz w:val="22"/>
          <w:szCs w:val="22"/>
        </w:rPr>
        <w:t>(3) Тестаторот потпишува изјава за раководење според процедурите за спроведување на екстерните испити.</w:t>
      </w:r>
    </w:p>
    <w:p w:rsidR="000657CD" w:rsidRPr="000657CD" w:rsidRDefault="000657CD" w:rsidP="000657CD">
      <w:pPr>
        <w:pStyle w:val="NormalWeb"/>
        <w:jc w:val="both"/>
        <w:rPr>
          <w:rFonts w:ascii="StobiSerif Regular" w:hAnsi="StobiSerif Regular"/>
          <w:color w:val="666666"/>
          <w:sz w:val="22"/>
          <w:szCs w:val="22"/>
        </w:rPr>
      </w:pPr>
      <w:r w:rsidRPr="000657CD">
        <w:rPr>
          <w:rFonts w:ascii="StobiSerif Regular" w:hAnsi="StobiSerif Regular"/>
          <w:color w:val="666666"/>
          <w:sz w:val="22"/>
          <w:szCs w:val="22"/>
        </w:rPr>
        <w:t>(4) Оценувачот потпишува изјава за раководење според процедурите за оценување на тестовите.</w:t>
      </w:r>
    </w:p>
    <w:p w:rsidR="000657CD" w:rsidRPr="000657CD" w:rsidRDefault="000657CD" w:rsidP="000657CD">
      <w:pPr>
        <w:pStyle w:val="NormalWeb"/>
        <w:jc w:val="both"/>
        <w:rPr>
          <w:rFonts w:ascii="StobiSerif Regular" w:hAnsi="StobiSerif Regular"/>
          <w:color w:val="666666"/>
          <w:sz w:val="22"/>
          <w:szCs w:val="22"/>
        </w:rPr>
      </w:pPr>
      <w:r w:rsidRPr="000657CD">
        <w:rPr>
          <w:rFonts w:ascii="StobiSerif Regular" w:hAnsi="StobiSerif Regular"/>
          <w:color w:val="666666"/>
          <w:sz w:val="22"/>
          <w:szCs w:val="22"/>
        </w:rPr>
        <w:t>(5) Диструбутерот на испитниот материјал потпишува изјава за раководење според процедурите за дистрибуција.</w:t>
      </w:r>
    </w:p>
    <w:p w:rsidR="000657CD" w:rsidRPr="000657CD" w:rsidRDefault="000657CD" w:rsidP="000657CD">
      <w:pPr>
        <w:pStyle w:val="NormalWeb"/>
        <w:jc w:val="both"/>
        <w:rPr>
          <w:rFonts w:ascii="StobiSerif Regular" w:hAnsi="StobiSerif Regular"/>
          <w:color w:val="666666"/>
          <w:sz w:val="22"/>
          <w:szCs w:val="22"/>
        </w:rPr>
      </w:pPr>
      <w:r w:rsidRPr="000657CD">
        <w:rPr>
          <w:rFonts w:ascii="StobiSerif Regular" w:hAnsi="StobiSerif Regular"/>
          <w:color w:val="666666"/>
          <w:sz w:val="22"/>
          <w:szCs w:val="22"/>
        </w:rPr>
        <w:t>(6) Процедурите за тајноста на подготовката, печатењето, дистрибуцијата, чувањето и оценувањето на испитниот материјал ги изготвува Државниот испитен центар, а ги утврдува министерот.</w:t>
      </w:r>
    </w:p>
    <w:p w:rsidR="000657CD" w:rsidRPr="000657CD" w:rsidRDefault="000657CD" w:rsidP="000657CD">
      <w:pPr>
        <w:pStyle w:val="Heading2"/>
        <w:spacing w:before="240" w:after="120"/>
        <w:jc w:val="center"/>
        <w:rPr>
          <w:rFonts w:ascii="StobiSerif Regular" w:hAnsi="StobiSerif Regular"/>
          <w:b w:val="0"/>
          <w:bCs w:val="0"/>
          <w:color w:val="666666"/>
          <w:sz w:val="22"/>
          <w:szCs w:val="22"/>
        </w:rPr>
      </w:pPr>
      <w:r w:rsidRPr="000657CD">
        <w:rPr>
          <w:rFonts w:ascii="StobiSerif Regular" w:hAnsi="StobiSerif Regular"/>
          <w:b w:val="0"/>
          <w:bCs w:val="0"/>
          <w:color w:val="666666"/>
          <w:sz w:val="22"/>
          <w:szCs w:val="22"/>
        </w:rPr>
        <w:t>IV. ФИНАНСИРАЊЕ НА ДРЖАВНИОТ ИСПИТЕН ЦЕНТАР</w:t>
      </w:r>
    </w:p>
    <w:p w:rsidR="000657CD" w:rsidRPr="000657CD" w:rsidRDefault="000657CD" w:rsidP="000657CD">
      <w:pPr>
        <w:pStyle w:val="Heading5"/>
        <w:spacing w:before="240" w:after="120"/>
        <w:jc w:val="center"/>
        <w:rPr>
          <w:rFonts w:ascii="StobiSerif Regular" w:hAnsi="StobiSerif Regular"/>
          <w:b/>
          <w:bCs/>
          <w:color w:val="666666"/>
        </w:rPr>
      </w:pPr>
      <w:r w:rsidRPr="000657CD">
        <w:rPr>
          <w:rFonts w:ascii="StobiSerif Regular" w:hAnsi="StobiSerif Regular"/>
          <w:color w:val="666666"/>
        </w:rPr>
        <w:t>Член 16</w:t>
      </w:r>
    </w:p>
    <w:p w:rsidR="000657CD" w:rsidRPr="000657CD" w:rsidRDefault="000657CD" w:rsidP="000657CD">
      <w:pPr>
        <w:pStyle w:val="NormalWeb"/>
        <w:jc w:val="both"/>
        <w:rPr>
          <w:rFonts w:ascii="StobiSerif Regular" w:hAnsi="StobiSerif Regular"/>
          <w:color w:val="666666"/>
          <w:sz w:val="22"/>
          <w:szCs w:val="22"/>
        </w:rPr>
      </w:pPr>
      <w:proofErr w:type="gramStart"/>
      <w:r w:rsidRPr="000657CD">
        <w:rPr>
          <w:rFonts w:ascii="StobiSerif Regular" w:hAnsi="StobiSerif Regular"/>
          <w:color w:val="666666"/>
          <w:sz w:val="22"/>
          <w:szCs w:val="22"/>
        </w:rPr>
        <w:t>Средствата за вршење на работите од надлежност на Државниот испитен центар се обезбедуваат од Буџетот на Република Македонија, од сопствени извори од извршени услуги и од други извори согласно со закон.</w:t>
      </w:r>
      <w:proofErr w:type="gramEnd"/>
    </w:p>
    <w:p w:rsidR="000657CD" w:rsidRPr="000657CD" w:rsidRDefault="000657CD" w:rsidP="000657CD">
      <w:pPr>
        <w:pStyle w:val="Heading2"/>
        <w:spacing w:before="240" w:after="120"/>
        <w:jc w:val="center"/>
        <w:rPr>
          <w:rFonts w:ascii="StobiSerif Regular" w:hAnsi="StobiSerif Regular"/>
          <w:b w:val="0"/>
          <w:bCs w:val="0"/>
          <w:color w:val="666666"/>
          <w:sz w:val="22"/>
          <w:szCs w:val="22"/>
        </w:rPr>
      </w:pPr>
      <w:r w:rsidRPr="000657CD">
        <w:rPr>
          <w:rFonts w:ascii="StobiSerif Regular" w:hAnsi="StobiSerif Regular"/>
          <w:b w:val="0"/>
          <w:bCs w:val="0"/>
          <w:color w:val="666666"/>
          <w:sz w:val="22"/>
          <w:szCs w:val="22"/>
        </w:rPr>
        <w:lastRenderedPageBreak/>
        <w:t>V. НАДЗОР</w:t>
      </w:r>
    </w:p>
    <w:p w:rsidR="000657CD" w:rsidRPr="000657CD" w:rsidRDefault="000657CD" w:rsidP="000657CD">
      <w:pPr>
        <w:pStyle w:val="Heading5"/>
        <w:spacing w:before="240" w:after="120"/>
        <w:jc w:val="center"/>
        <w:rPr>
          <w:rFonts w:ascii="StobiSerif Regular" w:hAnsi="StobiSerif Regular"/>
          <w:b/>
          <w:bCs/>
          <w:color w:val="666666"/>
        </w:rPr>
      </w:pPr>
      <w:r w:rsidRPr="000657CD">
        <w:rPr>
          <w:rFonts w:ascii="StobiSerif Regular" w:hAnsi="StobiSerif Regular"/>
          <w:color w:val="666666"/>
        </w:rPr>
        <w:t>Член 17</w:t>
      </w:r>
    </w:p>
    <w:p w:rsidR="000657CD" w:rsidRPr="000657CD" w:rsidRDefault="000657CD" w:rsidP="000657CD">
      <w:pPr>
        <w:pStyle w:val="NormalWeb"/>
        <w:jc w:val="both"/>
        <w:rPr>
          <w:rFonts w:ascii="StobiSerif Regular" w:hAnsi="StobiSerif Regular"/>
          <w:color w:val="666666"/>
          <w:sz w:val="22"/>
          <w:szCs w:val="22"/>
        </w:rPr>
      </w:pPr>
      <w:proofErr w:type="gramStart"/>
      <w:r w:rsidRPr="000657CD">
        <w:rPr>
          <w:rFonts w:ascii="StobiSerif Regular" w:hAnsi="StobiSerif Regular"/>
          <w:color w:val="666666"/>
          <w:sz w:val="22"/>
          <w:szCs w:val="22"/>
        </w:rPr>
        <w:t>Надзор над спроведувањето на одредбите на овој закон врши Министерството за образование и наука.</w:t>
      </w:r>
      <w:proofErr w:type="gramEnd"/>
    </w:p>
    <w:p w:rsidR="000657CD" w:rsidRPr="000657CD" w:rsidRDefault="000657CD" w:rsidP="000657CD">
      <w:pPr>
        <w:pStyle w:val="Heading2"/>
        <w:spacing w:before="240" w:after="120"/>
        <w:jc w:val="center"/>
        <w:rPr>
          <w:rFonts w:ascii="StobiSerif Regular" w:hAnsi="StobiSerif Regular"/>
          <w:b w:val="0"/>
          <w:bCs w:val="0"/>
          <w:color w:val="666666"/>
          <w:sz w:val="22"/>
          <w:szCs w:val="22"/>
        </w:rPr>
      </w:pPr>
      <w:r w:rsidRPr="000657CD">
        <w:rPr>
          <w:rFonts w:ascii="StobiSerif Regular" w:hAnsi="StobiSerif Regular"/>
          <w:b w:val="0"/>
          <w:bCs w:val="0"/>
          <w:color w:val="666666"/>
          <w:sz w:val="22"/>
          <w:szCs w:val="22"/>
        </w:rPr>
        <w:t>VI. КАЗНЕНИ ОДРЕДБИ</w:t>
      </w:r>
    </w:p>
    <w:p w:rsidR="000657CD" w:rsidRPr="000657CD" w:rsidRDefault="000657CD" w:rsidP="000657CD">
      <w:pPr>
        <w:pStyle w:val="Heading5"/>
        <w:spacing w:before="240" w:after="120"/>
        <w:jc w:val="center"/>
        <w:rPr>
          <w:rFonts w:ascii="StobiSerif Regular" w:hAnsi="StobiSerif Regular"/>
          <w:b/>
          <w:bCs/>
          <w:color w:val="666666"/>
        </w:rPr>
      </w:pPr>
      <w:r w:rsidRPr="000657CD">
        <w:rPr>
          <w:rFonts w:ascii="StobiSerif Regular" w:hAnsi="StobiSerif Regular"/>
          <w:color w:val="666666"/>
        </w:rPr>
        <w:t>Член 18</w:t>
      </w:r>
    </w:p>
    <w:p w:rsidR="000657CD" w:rsidRPr="000657CD" w:rsidRDefault="000657CD" w:rsidP="000657CD">
      <w:pPr>
        <w:pStyle w:val="NormalWeb"/>
        <w:jc w:val="both"/>
        <w:rPr>
          <w:rFonts w:ascii="StobiSerif Regular" w:hAnsi="StobiSerif Regular"/>
          <w:color w:val="666666"/>
          <w:sz w:val="22"/>
          <w:szCs w:val="22"/>
        </w:rPr>
      </w:pPr>
      <w:r w:rsidRPr="000657CD">
        <w:rPr>
          <w:rFonts w:ascii="StobiSerif Regular" w:hAnsi="StobiSerif Regular"/>
          <w:color w:val="666666"/>
          <w:sz w:val="22"/>
          <w:szCs w:val="22"/>
        </w:rPr>
        <w:t>На директорот, вработен во Државниот испитен центар, член на државна предметна матурска комисија, член на училишна матурска комисија, член на комисија за екстерно проверување на постигањата на учениците, преведувач на испитниот материјал, независниот читач на испитниот материјал, тестаторот, оценувачот и дистрибутерот, доколку постапат спротивно на одредбите на членот 15 од овој закон ќе се казнат за соодветно кривично дело пропишано во Кривичниот законик.</w:t>
      </w:r>
    </w:p>
    <w:p w:rsidR="000657CD" w:rsidRPr="000657CD" w:rsidRDefault="000657CD" w:rsidP="000657CD">
      <w:pPr>
        <w:pStyle w:val="Heading2"/>
        <w:spacing w:before="240" w:after="120"/>
        <w:jc w:val="center"/>
        <w:rPr>
          <w:rFonts w:ascii="StobiSerif Regular" w:hAnsi="StobiSerif Regular"/>
          <w:b w:val="0"/>
          <w:bCs w:val="0"/>
          <w:color w:val="666666"/>
          <w:sz w:val="22"/>
          <w:szCs w:val="22"/>
        </w:rPr>
      </w:pPr>
      <w:r w:rsidRPr="000657CD">
        <w:rPr>
          <w:rFonts w:ascii="StobiSerif Regular" w:hAnsi="StobiSerif Regular"/>
          <w:b w:val="0"/>
          <w:bCs w:val="0"/>
          <w:color w:val="666666"/>
          <w:sz w:val="22"/>
          <w:szCs w:val="22"/>
        </w:rPr>
        <w:t>VII. ПРЕОДНИ И ЗАВРШНИ ОДРЕДБИ</w:t>
      </w:r>
    </w:p>
    <w:p w:rsidR="000657CD" w:rsidRPr="000657CD" w:rsidRDefault="000657CD" w:rsidP="000657CD">
      <w:pPr>
        <w:pStyle w:val="Heading5"/>
        <w:spacing w:before="240" w:after="120"/>
        <w:jc w:val="center"/>
        <w:rPr>
          <w:rFonts w:ascii="StobiSerif Regular" w:hAnsi="StobiSerif Regular"/>
          <w:b/>
          <w:bCs/>
          <w:color w:val="666666"/>
        </w:rPr>
      </w:pPr>
      <w:r w:rsidRPr="000657CD">
        <w:rPr>
          <w:rFonts w:ascii="StobiSerif Regular" w:hAnsi="StobiSerif Regular"/>
          <w:color w:val="666666"/>
        </w:rPr>
        <w:t>Член 19</w:t>
      </w:r>
    </w:p>
    <w:p w:rsidR="000657CD" w:rsidRPr="000657CD" w:rsidRDefault="000657CD" w:rsidP="000657CD">
      <w:pPr>
        <w:pStyle w:val="NormalWeb"/>
        <w:jc w:val="both"/>
        <w:rPr>
          <w:rFonts w:ascii="StobiSerif Regular" w:hAnsi="StobiSerif Regular"/>
          <w:color w:val="666666"/>
          <w:sz w:val="22"/>
          <w:szCs w:val="22"/>
        </w:rPr>
      </w:pPr>
      <w:r w:rsidRPr="000657CD">
        <w:rPr>
          <w:rFonts w:ascii="StobiSerif Regular" w:hAnsi="StobiSerif Regular"/>
          <w:color w:val="666666"/>
          <w:sz w:val="22"/>
          <w:szCs w:val="22"/>
        </w:rPr>
        <w:t>(1) Стручните и административните работи во однос на подготвувањето за започнување на работата на Државниот испитен центар ги вршат Министерството за образование и наука и Бирото за развој на образованието.</w:t>
      </w:r>
    </w:p>
    <w:p w:rsidR="000657CD" w:rsidRPr="000657CD" w:rsidRDefault="000657CD" w:rsidP="000657CD">
      <w:pPr>
        <w:pStyle w:val="NormalWeb"/>
        <w:jc w:val="both"/>
        <w:rPr>
          <w:rFonts w:ascii="StobiSerif Regular" w:hAnsi="StobiSerif Regular"/>
          <w:color w:val="666666"/>
          <w:sz w:val="22"/>
          <w:szCs w:val="22"/>
        </w:rPr>
      </w:pPr>
      <w:r w:rsidRPr="000657CD">
        <w:rPr>
          <w:rFonts w:ascii="StobiSerif Regular" w:hAnsi="StobiSerif Regular"/>
          <w:color w:val="666666"/>
          <w:sz w:val="22"/>
          <w:szCs w:val="22"/>
        </w:rPr>
        <w:t>(2) Претседателот и членовите на Управниот одбор ќе се именуваат од страна на Владата на Република Македонија во рок од 30 дена од денот на влегувањето во сила на овај закон.</w:t>
      </w:r>
    </w:p>
    <w:p w:rsidR="000657CD" w:rsidRPr="000657CD" w:rsidRDefault="000657CD" w:rsidP="000657CD">
      <w:pPr>
        <w:pStyle w:val="NormalWeb"/>
        <w:jc w:val="both"/>
        <w:rPr>
          <w:rFonts w:ascii="StobiSerif Regular" w:hAnsi="StobiSerif Regular"/>
          <w:color w:val="666666"/>
          <w:sz w:val="22"/>
          <w:szCs w:val="22"/>
        </w:rPr>
      </w:pPr>
      <w:r w:rsidRPr="000657CD">
        <w:rPr>
          <w:rFonts w:ascii="StobiSerif Regular" w:hAnsi="StobiSerif Regular"/>
          <w:color w:val="666666"/>
          <w:sz w:val="22"/>
          <w:szCs w:val="22"/>
        </w:rPr>
        <w:t>(3) Управниот одбор на првата седница избира вршител на должноста директор на Државниот испитен центар кој ги врши подготовките за започнување со работа на Државниот испитен центар.</w:t>
      </w:r>
    </w:p>
    <w:p w:rsidR="000657CD" w:rsidRPr="000657CD" w:rsidRDefault="000657CD" w:rsidP="000657CD">
      <w:pPr>
        <w:pStyle w:val="NormalWeb"/>
        <w:jc w:val="both"/>
        <w:rPr>
          <w:rFonts w:ascii="StobiSerif Regular" w:hAnsi="StobiSerif Regular"/>
          <w:color w:val="666666"/>
          <w:sz w:val="22"/>
          <w:szCs w:val="22"/>
        </w:rPr>
      </w:pPr>
      <w:r w:rsidRPr="000657CD">
        <w:rPr>
          <w:rFonts w:ascii="StobiSerif Regular" w:hAnsi="StobiSerif Regular"/>
          <w:color w:val="666666"/>
          <w:sz w:val="22"/>
          <w:szCs w:val="22"/>
        </w:rPr>
        <w:t>(4) Управниот одбор во рок од 30 дена од денот на неговото именување распишува јавен конкурс за избор на директор на Државниот испитен центар, а директорот го избира во рок од 15 дена од денот на истекот на рокот во јавниот конкурс.</w:t>
      </w:r>
    </w:p>
    <w:p w:rsidR="000657CD" w:rsidRPr="000657CD" w:rsidRDefault="000657CD" w:rsidP="000657CD">
      <w:pPr>
        <w:pStyle w:val="NormalWeb"/>
        <w:jc w:val="both"/>
        <w:rPr>
          <w:rFonts w:ascii="StobiSerif Regular" w:hAnsi="StobiSerif Regular"/>
          <w:color w:val="666666"/>
          <w:sz w:val="22"/>
          <w:szCs w:val="22"/>
        </w:rPr>
      </w:pPr>
      <w:r w:rsidRPr="000657CD">
        <w:rPr>
          <w:rFonts w:ascii="StobiSerif Regular" w:hAnsi="StobiSerif Regular"/>
          <w:color w:val="666666"/>
          <w:sz w:val="22"/>
          <w:szCs w:val="22"/>
        </w:rPr>
        <w:t>(5) Државниот испитен центар започнува со работа со денот на изборот на вршител на должноста директор.</w:t>
      </w:r>
    </w:p>
    <w:p w:rsidR="000657CD" w:rsidRPr="000657CD" w:rsidRDefault="000657CD" w:rsidP="000657CD">
      <w:pPr>
        <w:pStyle w:val="NormalWeb"/>
        <w:jc w:val="both"/>
        <w:rPr>
          <w:rFonts w:ascii="StobiSerif Regular" w:hAnsi="StobiSerif Regular"/>
          <w:color w:val="666666"/>
          <w:sz w:val="22"/>
          <w:szCs w:val="22"/>
        </w:rPr>
      </w:pPr>
      <w:r w:rsidRPr="000657CD">
        <w:rPr>
          <w:rFonts w:ascii="StobiSerif Regular" w:hAnsi="StobiSerif Regular"/>
          <w:color w:val="666666"/>
          <w:sz w:val="22"/>
          <w:szCs w:val="22"/>
        </w:rPr>
        <w:lastRenderedPageBreak/>
        <w:t>(6) Управнот одбор го донесува Статутот во рок од 30 дена од денот на именувањето на претседателот и членовите на Управниот одбор.</w:t>
      </w:r>
    </w:p>
    <w:p w:rsidR="000657CD" w:rsidRPr="000657CD" w:rsidRDefault="000657CD" w:rsidP="000657CD">
      <w:pPr>
        <w:pStyle w:val="NormalWeb"/>
        <w:jc w:val="both"/>
        <w:rPr>
          <w:rFonts w:ascii="StobiSerif Regular" w:hAnsi="StobiSerif Regular"/>
          <w:color w:val="666666"/>
          <w:sz w:val="22"/>
          <w:szCs w:val="22"/>
        </w:rPr>
      </w:pPr>
      <w:r w:rsidRPr="000657CD">
        <w:rPr>
          <w:rFonts w:ascii="StobiSerif Regular" w:hAnsi="StobiSerif Regular"/>
          <w:color w:val="666666"/>
          <w:sz w:val="22"/>
          <w:szCs w:val="22"/>
        </w:rPr>
        <w:t>(7) Актите за организација и работа и систематизација на работните места, директорот на Државниот испитен центар ќе ги донесе во рок од 30 дена од денот на неговиот избор.</w:t>
      </w:r>
    </w:p>
    <w:p w:rsidR="000657CD" w:rsidRPr="000657CD" w:rsidRDefault="000657CD" w:rsidP="000657CD">
      <w:pPr>
        <w:pStyle w:val="Heading5"/>
        <w:spacing w:before="240" w:after="120"/>
        <w:jc w:val="center"/>
        <w:rPr>
          <w:rFonts w:ascii="StobiSerif Regular" w:hAnsi="StobiSerif Regular"/>
          <w:color w:val="666666"/>
        </w:rPr>
      </w:pPr>
      <w:r w:rsidRPr="000657CD">
        <w:rPr>
          <w:rFonts w:ascii="StobiSerif Regular" w:hAnsi="StobiSerif Regular"/>
          <w:color w:val="666666"/>
        </w:rPr>
        <w:t>Член 20</w:t>
      </w:r>
    </w:p>
    <w:p w:rsidR="000657CD" w:rsidRPr="000657CD" w:rsidRDefault="000657CD" w:rsidP="000657CD">
      <w:pPr>
        <w:pStyle w:val="NormalWeb"/>
        <w:jc w:val="both"/>
        <w:rPr>
          <w:rFonts w:ascii="StobiSerif Regular" w:hAnsi="StobiSerif Regular"/>
          <w:color w:val="666666"/>
          <w:sz w:val="22"/>
          <w:szCs w:val="22"/>
        </w:rPr>
      </w:pPr>
      <w:r w:rsidRPr="000657CD">
        <w:rPr>
          <w:rFonts w:ascii="StobiSerif Regular" w:hAnsi="StobiSerif Regular"/>
          <w:color w:val="666666"/>
          <w:sz w:val="22"/>
          <w:szCs w:val="22"/>
        </w:rPr>
        <w:t>До започнувањето со работата на Државниот испитен центар, Министерството за образование и наука и Бирото за развој на образованието продолжуваат да</w:t>
      </w:r>
      <w:proofErr w:type="gramStart"/>
      <w:r w:rsidRPr="000657CD">
        <w:rPr>
          <w:rFonts w:ascii="StobiSerif Regular" w:hAnsi="StobiSerif Regular"/>
          <w:color w:val="666666"/>
          <w:sz w:val="22"/>
          <w:szCs w:val="22"/>
        </w:rPr>
        <w:t>  ги</w:t>
      </w:r>
      <w:proofErr w:type="gramEnd"/>
      <w:r w:rsidRPr="000657CD">
        <w:rPr>
          <w:rFonts w:ascii="StobiSerif Regular" w:hAnsi="StobiSerif Regular"/>
          <w:color w:val="666666"/>
          <w:sz w:val="22"/>
          <w:szCs w:val="22"/>
        </w:rPr>
        <w:t xml:space="preserve"> вршат работите од негова надлежност.</w:t>
      </w:r>
    </w:p>
    <w:p w:rsidR="000657CD" w:rsidRPr="000657CD" w:rsidRDefault="000657CD" w:rsidP="000657CD">
      <w:pPr>
        <w:pStyle w:val="Heading5"/>
        <w:spacing w:before="240" w:after="120"/>
        <w:jc w:val="center"/>
        <w:rPr>
          <w:rFonts w:ascii="StobiSerif Regular" w:hAnsi="StobiSerif Regular"/>
          <w:color w:val="666666"/>
        </w:rPr>
      </w:pPr>
      <w:r w:rsidRPr="000657CD">
        <w:rPr>
          <w:rFonts w:ascii="StobiSerif Regular" w:hAnsi="StobiSerif Regular"/>
          <w:color w:val="666666"/>
        </w:rPr>
        <w:t>Член 21</w:t>
      </w:r>
    </w:p>
    <w:p w:rsidR="000657CD" w:rsidRPr="000657CD" w:rsidRDefault="000657CD" w:rsidP="000657CD">
      <w:pPr>
        <w:pStyle w:val="NormalWeb"/>
        <w:jc w:val="both"/>
        <w:rPr>
          <w:rFonts w:ascii="StobiSerif Regular" w:hAnsi="StobiSerif Regular"/>
          <w:color w:val="666666"/>
          <w:sz w:val="22"/>
          <w:szCs w:val="22"/>
        </w:rPr>
      </w:pPr>
      <w:r w:rsidRPr="000657CD">
        <w:rPr>
          <w:rFonts w:ascii="StobiSerif Regular" w:hAnsi="StobiSerif Regular"/>
          <w:color w:val="666666"/>
          <w:sz w:val="22"/>
          <w:szCs w:val="22"/>
        </w:rPr>
        <w:t>(1) Вработените во Бирото за развој на образованието кои работат на работите на вреднувањето на постигањата на учениците продолжуваат со работа во Државниот испитен центар од денот на неговото започнување со работа.</w:t>
      </w:r>
    </w:p>
    <w:p w:rsidR="000657CD" w:rsidRPr="000657CD" w:rsidRDefault="000657CD" w:rsidP="000657CD">
      <w:pPr>
        <w:pStyle w:val="NormalWeb"/>
        <w:jc w:val="both"/>
        <w:rPr>
          <w:rFonts w:ascii="StobiSerif Regular" w:hAnsi="StobiSerif Regular"/>
          <w:color w:val="666666"/>
          <w:sz w:val="22"/>
          <w:szCs w:val="22"/>
        </w:rPr>
      </w:pPr>
      <w:r w:rsidRPr="000657CD">
        <w:rPr>
          <w:rFonts w:ascii="StobiSerif Regular" w:hAnsi="StobiSerif Regular"/>
          <w:color w:val="666666"/>
          <w:sz w:val="22"/>
          <w:szCs w:val="22"/>
        </w:rPr>
        <w:t>(2) Средствата, опремата, инвентарот и документацијата поврзани со работата на вработените од ставот (1) на овој член ги презема Државниот испитен центар од денот на неговото започнување со работа.</w:t>
      </w:r>
    </w:p>
    <w:p w:rsidR="000657CD" w:rsidRPr="000657CD" w:rsidRDefault="000657CD" w:rsidP="000657CD">
      <w:pPr>
        <w:pStyle w:val="Heading5"/>
        <w:spacing w:before="240" w:after="120"/>
        <w:jc w:val="center"/>
        <w:rPr>
          <w:rFonts w:ascii="StobiSerif Regular" w:hAnsi="StobiSerif Regular"/>
          <w:color w:val="666666"/>
        </w:rPr>
      </w:pPr>
      <w:r w:rsidRPr="000657CD">
        <w:rPr>
          <w:rFonts w:ascii="StobiSerif Regular" w:hAnsi="StobiSerif Regular"/>
          <w:color w:val="666666"/>
        </w:rPr>
        <w:t>Член 22</w:t>
      </w:r>
    </w:p>
    <w:p w:rsidR="000657CD" w:rsidRPr="000657CD" w:rsidRDefault="000657CD" w:rsidP="000657CD">
      <w:pPr>
        <w:pStyle w:val="NormalWeb"/>
        <w:jc w:val="both"/>
        <w:rPr>
          <w:rFonts w:ascii="StobiSerif Regular" w:hAnsi="StobiSerif Regular"/>
          <w:color w:val="666666"/>
          <w:sz w:val="22"/>
          <w:szCs w:val="22"/>
        </w:rPr>
      </w:pPr>
      <w:r w:rsidRPr="000657CD">
        <w:rPr>
          <w:rFonts w:ascii="StobiSerif Regular" w:hAnsi="StobiSerif Regular"/>
          <w:color w:val="666666"/>
          <w:sz w:val="22"/>
          <w:szCs w:val="22"/>
        </w:rPr>
        <w:t>Со денот на влегувањето во сила на овој закон престануваат да важат одредбите од членот 91 ставови (5), (6), (7) и (8) од Законот за средното образование (,,Службен весник на Република Македонија” број 44/95, 24/96, 34/96, 35/97, 82/99, 29/2002, 40/2003, 42/2003, 67/2004 55/2005, 113/2005, 35/2006, 30/2007, 49/2007, 81/2008 и 92/2008).</w:t>
      </w:r>
    </w:p>
    <w:p w:rsidR="000657CD" w:rsidRPr="000657CD" w:rsidRDefault="000657CD" w:rsidP="000657CD">
      <w:pPr>
        <w:pStyle w:val="Heading5"/>
        <w:spacing w:before="240" w:after="120"/>
        <w:jc w:val="center"/>
        <w:rPr>
          <w:rFonts w:ascii="StobiSerif Regular" w:hAnsi="StobiSerif Regular"/>
          <w:color w:val="666666"/>
        </w:rPr>
      </w:pPr>
      <w:r w:rsidRPr="000657CD">
        <w:rPr>
          <w:rFonts w:ascii="StobiSerif Regular" w:hAnsi="StobiSerif Regular"/>
          <w:color w:val="666666"/>
        </w:rPr>
        <w:t>Член 23</w:t>
      </w:r>
    </w:p>
    <w:p w:rsidR="000657CD" w:rsidRPr="000657CD" w:rsidRDefault="000657CD" w:rsidP="000657CD">
      <w:pPr>
        <w:pStyle w:val="NormalWeb"/>
        <w:jc w:val="both"/>
        <w:rPr>
          <w:rFonts w:ascii="StobiSerif Regular" w:hAnsi="StobiSerif Regular"/>
          <w:color w:val="666666"/>
          <w:sz w:val="22"/>
          <w:szCs w:val="22"/>
        </w:rPr>
      </w:pPr>
      <w:proofErr w:type="gramStart"/>
      <w:r w:rsidRPr="000657CD">
        <w:rPr>
          <w:rFonts w:ascii="StobiSerif Regular" w:hAnsi="StobiSerif Regular"/>
          <w:color w:val="666666"/>
          <w:sz w:val="22"/>
          <w:szCs w:val="22"/>
        </w:rPr>
        <w:t>Овој закон влегува во сила осмиот ден од денот на објавувањето во „Службениот весник на Република Македонија”.</w:t>
      </w:r>
      <w:proofErr w:type="gramEnd"/>
    </w:p>
    <w:p w:rsidR="00630941" w:rsidRPr="00630941" w:rsidRDefault="00630941" w:rsidP="00630941">
      <w:pPr>
        <w:pStyle w:val="note"/>
        <w:pBdr>
          <w:top w:val="single" w:sz="6" w:space="2" w:color="6F5419"/>
          <w:left w:val="single" w:sz="6" w:space="31" w:color="6F5419"/>
          <w:bottom w:val="single" w:sz="6" w:space="4" w:color="6F5419"/>
          <w:right w:val="single" w:sz="6" w:space="2" w:color="6F5419"/>
        </w:pBdr>
        <w:spacing w:before="360" w:beforeAutospacing="0" w:after="360" w:afterAutospacing="0"/>
        <w:ind w:left="360" w:right="360"/>
        <w:textAlignment w:val="center"/>
        <w:rPr>
          <w:rFonts w:ascii="StobiSerif Regular" w:hAnsi="StobiSerif Regular"/>
          <w:sz w:val="22"/>
          <w:szCs w:val="22"/>
        </w:rPr>
      </w:pPr>
      <w:r w:rsidRPr="00630941">
        <w:rPr>
          <w:rStyle w:val="Strong"/>
          <w:rFonts w:ascii="StobiSerif Regular" w:eastAsiaTheme="majorEastAsia" w:hAnsi="StobiSerif Regular"/>
          <w:sz w:val="22"/>
          <w:szCs w:val="22"/>
        </w:rPr>
        <w:t>ОДРЕДБИ ОД ДРУГИ ЗАКОНИ</w:t>
      </w:r>
      <w:r w:rsidRPr="00630941">
        <w:rPr>
          <w:rStyle w:val="apple-converted-space"/>
          <w:rFonts w:ascii="StobiSerif Regular" w:eastAsiaTheme="majorEastAsia" w:hAnsi="StobiSerif Regular"/>
          <w:b/>
          <w:bCs/>
          <w:sz w:val="22"/>
          <w:szCs w:val="22"/>
        </w:rPr>
        <w:t> </w:t>
      </w:r>
      <w:r w:rsidRPr="00630941">
        <w:rPr>
          <w:rFonts w:ascii="StobiSerif Regular" w:hAnsi="StobiSerif Regular"/>
          <w:b/>
          <w:bCs/>
          <w:sz w:val="22"/>
          <w:szCs w:val="22"/>
        </w:rPr>
        <w:br/>
      </w:r>
      <w:r w:rsidRPr="00630941">
        <w:rPr>
          <w:rFonts w:ascii="StobiSerif Regular" w:hAnsi="StobiSerif Regular"/>
          <w:sz w:val="22"/>
          <w:szCs w:val="22"/>
        </w:rPr>
        <w:t>Закон за изменување и дополнување на Законот за Државниот испитен центар („Службен весник на Република Македонија</w:t>
      </w:r>
      <w:proofErr w:type="gramStart"/>
      <w:r w:rsidRPr="00630941">
        <w:rPr>
          <w:rFonts w:ascii="StobiSerif Regular" w:hAnsi="StobiSerif Regular"/>
          <w:sz w:val="22"/>
          <w:szCs w:val="22"/>
        </w:rPr>
        <w:t>“ бр</w:t>
      </w:r>
      <w:proofErr w:type="gramEnd"/>
      <w:r w:rsidRPr="00630941">
        <w:rPr>
          <w:rFonts w:ascii="StobiSerif Regular" w:hAnsi="StobiSerif Regular"/>
          <w:sz w:val="22"/>
          <w:szCs w:val="22"/>
        </w:rPr>
        <w:t>. 41/2014):</w:t>
      </w:r>
      <w:r w:rsidRPr="00630941">
        <w:rPr>
          <w:rStyle w:val="apple-converted-space"/>
          <w:rFonts w:ascii="StobiSerif Regular" w:eastAsiaTheme="majorEastAsia" w:hAnsi="StobiSerif Regular"/>
          <w:sz w:val="22"/>
          <w:szCs w:val="22"/>
        </w:rPr>
        <w:t> </w:t>
      </w:r>
      <w:r w:rsidRPr="00630941">
        <w:rPr>
          <w:rFonts w:ascii="StobiSerif Regular" w:hAnsi="StobiSerif Regular"/>
          <w:sz w:val="22"/>
          <w:szCs w:val="22"/>
        </w:rPr>
        <w:br/>
      </w:r>
      <w:r w:rsidRPr="00630941">
        <w:rPr>
          <w:rStyle w:val="Strong"/>
          <w:rFonts w:ascii="StobiSerif Regular" w:eastAsiaTheme="majorEastAsia" w:hAnsi="StobiSerif Regular"/>
          <w:sz w:val="22"/>
          <w:szCs w:val="22"/>
        </w:rPr>
        <w:t>Член 4</w:t>
      </w:r>
      <w:r w:rsidRPr="00630941">
        <w:rPr>
          <w:rStyle w:val="apple-converted-space"/>
          <w:rFonts w:ascii="StobiSerif Regular" w:eastAsiaTheme="majorEastAsia" w:hAnsi="StobiSerif Regular"/>
          <w:sz w:val="22"/>
          <w:szCs w:val="22"/>
        </w:rPr>
        <w:t> </w:t>
      </w:r>
      <w:r w:rsidRPr="00630941">
        <w:rPr>
          <w:rFonts w:ascii="StobiSerif Regular" w:hAnsi="StobiSerif Regular"/>
          <w:sz w:val="22"/>
          <w:szCs w:val="22"/>
        </w:rPr>
        <w:br/>
        <w:t xml:space="preserve">Директорот и заменик директорот на Државниот испитен центар избрани до </w:t>
      </w:r>
      <w:r w:rsidRPr="00630941">
        <w:rPr>
          <w:rFonts w:ascii="StobiSerif Regular" w:hAnsi="StobiSerif Regular"/>
          <w:sz w:val="22"/>
          <w:szCs w:val="22"/>
        </w:rPr>
        <w:lastRenderedPageBreak/>
        <w:t>денот на започнувањето на примената на овој закон продолжуваат да ја вршат функцијата до истекот на мандатот за кој се избрани.</w:t>
      </w:r>
    </w:p>
    <w:p w:rsidR="00630941" w:rsidRPr="00630941" w:rsidRDefault="00630941" w:rsidP="00630941">
      <w:pPr>
        <w:pStyle w:val="warn"/>
        <w:pBdr>
          <w:top w:val="single" w:sz="6" w:space="2" w:color="6F5419"/>
          <w:left w:val="single" w:sz="6" w:space="31" w:color="6F5419"/>
          <w:bottom w:val="single" w:sz="6" w:space="4" w:color="6F5419"/>
          <w:right w:val="single" w:sz="6" w:space="2" w:color="6F5419"/>
        </w:pBdr>
        <w:spacing w:before="360" w:beforeAutospacing="0" w:after="360" w:afterAutospacing="0"/>
        <w:ind w:left="360" w:right="360"/>
        <w:textAlignment w:val="center"/>
        <w:rPr>
          <w:rFonts w:ascii="StobiSerif Regular" w:hAnsi="StobiSerif Regular"/>
          <w:sz w:val="22"/>
          <w:szCs w:val="22"/>
        </w:rPr>
      </w:pPr>
      <w:r w:rsidRPr="00630941">
        <w:rPr>
          <w:rFonts w:ascii="StobiSerif Regular" w:hAnsi="StobiSerif Regular"/>
          <w:sz w:val="22"/>
          <w:szCs w:val="22"/>
        </w:rPr>
        <w:t>Закон за изменување и дополнување на Законот за Државниот испитен центар („Службен весник на Република Македонија</w:t>
      </w:r>
      <w:proofErr w:type="gramStart"/>
      <w:r w:rsidRPr="00630941">
        <w:rPr>
          <w:rFonts w:ascii="StobiSerif Regular" w:hAnsi="StobiSerif Regular"/>
          <w:sz w:val="22"/>
          <w:szCs w:val="22"/>
        </w:rPr>
        <w:t>“ бр</w:t>
      </w:r>
      <w:proofErr w:type="gramEnd"/>
      <w:r w:rsidRPr="00630941">
        <w:rPr>
          <w:rFonts w:ascii="StobiSerif Regular" w:hAnsi="StobiSerif Regular"/>
          <w:sz w:val="22"/>
          <w:szCs w:val="22"/>
        </w:rPr>
        <w:t>. 41/2014):</w:t>
      </w:r>
      <w:r w:rsidRPr="00630941">
        <w:rPr>
          <w:rStyle w:val="apple-converted-space"/>
          <w:rFonts w:ascii="StobiSerif Regular" w:eastAsiaTheme="majorEastAsia" w:hAnsi="StobiSerif Regular"/>
          <w:sz w:val="22"/>
          <w:szCs w:val="22"/>
        </w:rPr>
        <w:t> </w:t>
      </w:r>
      <w:r w:rsidRPr="00630941">
        <w:rPr>
          <w:rFonts w:ascii="StobiSerif Regular" w:hAnsi="StobiSerif Regular"/>
          <w:sz w:val="22"/>
          <w:szCs w:val="22"/>
        </w:rPr>
        <w:br/>
      </w:r>
      <w:r w:rsidRPr="00630941">
        <w:rPr>
          <w:rStyle w:val="Strong"/>
          <w:rFonts w:ascii="StobiSerif Regular" w:eastAsiaTheme="majorEastAsia" w:hAnsi="StobiSerif Regular"/>
          <w:sz w:val="22"/>
          <w:szCs w:val="22"/>
        </w:rPr>
        <w:t>Член 6</w:t>
      </w:r>
      <w:r w:rsidRPr="00630941">
        <w:rPr>
          <w:rStyle w:val="apple-converted-space"/>
          <w:rFonts w:ascii="StobiSerif Regular" w:eastAsiaTheme="majorEastAsia" w:hAnsi="StobiSerif Regular"/>
          <w:sz w:val="22"/>
          <w:szCs w:val="22"/>
        </w:rPr>
        <w:t> </w:t>
      </w:r>
      <w:r w:rsidRPr="00630941">
        <w:rPr>
          <w:rFonts w:ascii="StobiSerif Regular" w:hAnsi="StobiSerif Regular"/>
          <w:sz w:val="22"/>
          <w:szCs w:val="22"/>
        </w:rPr>
        <w:br/>
        <w:t>Одредбите од членот 1 од овој закон кои се однесуваат на условот за познавање на странски јазик ќе започнат да се применуваат по две години од денот на влегувањето во сила на овој закон.</w:t>
      </w:r>
      <w:r w:rsidRPr="00630941">
        <w:rPr>
          <w:rStyle w:val="apple-converted-space"/>
          <w:rFonts w:ascii="StobiSerif Regular" w:eastAsiaTheme="majorEastAsia" w:hAnsi="StobiSerif Regular"/>
          <w:sz w:val="22"/>
          <w:szCs w:val="22"/>
        </w:rPr>
        <w:t> </w:t>
      </w:r>
      <w:r w:rsidRPr="00630941">
        <w:rPr>
          <w:rFonts w:ascii="StobiSerif Regular" w:hAnsi="StobiSerif Regular"/>
          <w:sz w:val="22"/>
          <w:szCs w:val="22"/>
        </w:rPr>
        <w:br/>
        <w:t>Одредбите од членот 3 од овој закон ќе започнат да се применуваат со денот на започнувањето на примената на Законот за вработените во јавниот сектор („Службен весник на Република Македонија“ број 27/14) и Законот за административните службеници („Службен весник на Република Македонија“ број 27/14).</w:t>
      </w:r>
      <w:r w:rsidRPr="00630941">
        <w:rPr>
          <w:rStyle w:val="apple-converted-space"/>
          <w:rFonts w:ascii="StobiSerif Regular" w:eastAsiaTheme="majorEastAsia" w:hAnsi="StobiSerif Regular"/>
          <w:sz w:val="22"/>
          <w:szCs w:val="22"/>
        </w:rPr>
        <w:t> </w:t>
      </w:r>
      <w:r w:rsidRPr="00630941">
        <w:rPr>
          <w:rFonts w:ascii="StobiSerif Regular" w:hAnsi="StobiSerif Regular"/>
          <w:sz w:val="22"/>
          <w:szCs w:val="22"/>
        </w:rPr>
        <w:br/>
      </w:r>
      <w:r w:rsidRPr="00630941">
        <w:rPr>
          <w:rStyle w:val="Strong"/>
          <w:rFonts w:ascii="StobiSerif Regular" w:eastAsiaTheme="majorEastAsia" w:hAnsi="StobiSerif Regular"/>
          <w:sz w:val="22"/>
          <w:szCs w:val="22"/>
        </w:rPr>
        <w:t>Член 7</w:t>
      </w:r>
      <w:r w:rsidRPr="00630941">
        <w:rPr>
          <w:rStyle w:val="apple-converted-space"/>
          <w:rFonts w:ascii="StobiSerif Regular" w:eastAsiaTheme="majorEastAsia" w:hAnsi="StobiSerif Regular"/>
          <w:sz w:val="22"/>
          <w:szCs w:val="22"/>
        </w:rPr>
        <w:t> </w:t>
      </w:r>
      <w:r w:rsidRPr="00630941">
        <w:rPr>
          <w:rFonts w:ascii="StobiSerif Regular" w:hAnsi="StobiSerif Regular"/>
          <w:sz w:val="22"/>
          <w:szCs w:val="22"/>
        </w:rPr>
        <w:br/>
        <w:t>Овој закон влегува во сила осмиот ден од денот на објавувањето во „Службен весник на Република Македонија“, а ќе започне да се применува по една година од денот на влегувањето во сила на овој закон.</w:t>
      </w:r>
    </w:p>
    <w:p w:rsidR="00630941" w:rsidRPr="00630941" w:rsidRDefault="00630941" w:rsidP="00630941">
      <w:pPr>
        <w:pStyle w:val="warn"/>
        <w:pBdr>
          <w:top w:val="single" w:sz="6" w:space="2" w:color="6F5419"/>
          <w:left w:val="single" w:sz="6" w:space="31" w:color="6F5419"/>
          <w:bottom w:val="single" w:sz="6" w:space="4" w:color="6F5419"/>
          <w:right w:val="single" w:sz="6" w:space="2" w:color="6F5419"/>
        </w:pBdr>
        <w:spacing w:before="360" w:beforeAutospacing="0" w:after="360" w:afterAutospacing="0"/>
        <w:ind w:left="360" w:right="360"/>
        <w:textAlignment w:val="center"/>
        <w:rPr>
          <w:rFonts w:ascii="StobiSerif Regular" w:hAnsi="StobiSerif Regular"/>
          <w:sz w:val="22"/>
          <w:szCs w:val="22"/>
        </w:rPr>
      </w:pPr>
      <w:r w:rsidRPr="00630941">
        <w:rPr>
          <w:rFonts w:ascii="StobiSerif Regular" w:hAnsi="StobiSerif Regular"/>
          <w:sz w:val="22"/>
          <w:szCs w:val="22"/>
        </w:rPr>
        <w:t>Закон за изменување на Законот за Државниот испитен центар („Службен весник на Република Македонија</w:t>
      </w:r>
      <w:proofErr w:type="gramStart"/>
      <w:r w:rsidRPr="00630941">
        <w:rPr>
          <w:rFonts w:ascii="StobiSerif Regular" w:hAnsi="StobiSerif Regular"/>
          <w:sz w:val="22"/>
          <w:szCs w:val="22"/>
        </w:rPr>
        <w:t>“ бр</w:t>
      </w:r>
      <w:proofErr w:type="gramEnd"/>
      <w:r w:rsidRPr="00630941">
        <w:rPr>
          <w:rFonts w:ascii="StobiSerif Regular" w:hAnsi="StobiSerif Regular"/>
          <w:sz w:val="22"/>
          <w:szCs w:val="22"/>
        </w:rPr>
        <w:t>. 55/2016):</w:t>
      </w:r>
      <w:r w:rsidRPr="00630941">
        <w:rPr>
          <w:rStyle w:val="apple-converted-space"/>
          <w:rFonts w:ascii="StobiSerif Regular" w:eastAsiaTheme="majorEastAsia" w:hAnsi="StobiSerif Regular"/>
          <w:sz w:val="22"/>
          <w:szCs w:val="22"/>
        </w:rPr>
        <w:t> </w:t>
      </w:r>
      <w:r w:rsidRPr="00630941">
        <w:rPr>
          <w:rFonts w:ascii="StobiSerif Regular" w:hAnsi="StobiSerif Regular"/>
          <w:sz w:val="22"/>
          <w:szCs w:val="22"/>
        </w:rPr>
        <w:br/>
      </w:r>
      <w:r w:rsidRPr="00630941">
        <w:rPr>
          <w:rStyle w:val="Strong"/>
          <w:rFonts w:ascii="StobiSerif Regular" w:eastAsiaTheme="majorEastAsia" w:hAnsi="StobiSerif Regular"/>
          <w:sz w:val="22"/>
          <w:szCs w:val="22"/>
        </w:rPr>
        <w:t>Член 2</w:t>
      </w:r>
      <w:r w:rsidRPr="00630941">
        <w:rPr>
          <w:rStyle w:val="apple-converted-space"/>
          <w:rFonts w:ascii="StobiSerif Regular" w:eastAsiaTheme="majorEastAsia" w:hAnsi="StobiSerif Regular"/>
          <w:sz w:val="22"/>
          <w:szCs w:val="22"/>
        </w:rPr>
        <w:t> </w:t>
      </w:r>
      <w:r w:rsidRPr="00630941">
        <w:rPr>
          <w:rFonts w:ascii="StobiSerif Regular" w:hAnsi="StobiSerif Regular"/>
          <w:sz w:val="22"/>
          <w:szCs w:val="22"/>
        </w:rPr>
        <w:br/>
        <w:t>Овој закон влегува во сила со денот на објавувањето во „Службен весник на Република Македонија“.</w:t>
      </w:r>
    </w:p>
    <w:p w:rsidR="00630941" w:rsidRPr="00630941" w:rsidRDefault="00630941" w:rsidP="00630941">
      <w:pPr>
        <w:pStyle w:val="warn"/>
        <w:pBdr>
          <w:top w:val="single" w:sz="6" w:space="2" w:color="6F5419"/>
          <w:left w:val="single" w:sz="6" w:space="31" w:color="6F5419"/>
          <w:bottom w:val="single" w:sz="6" w:space="4" w:color="6F5419"/>
          <w:right w:val="single" w:sz="6" w:space="2" w:color="6F5419"/>
        </w:pBdr>
        <w:spacing w:before="360" w:beforeAutospacing="0" w:after="360" w:afterAutospacing="0"/>
        <w:ind w:left="360" w:right="360"/>
        <w:textAlignment w:val="center"/>
        <w:rPr>
          <w:rFonts w:ascii="StobiSerif Regular" w:hAnsi="StobiSerif Regular"/>
          <w:sz w:val="22"/>
          <w:szCs w:val="22"/>
        </w:rPr>
      </w:pPr>
      <w:r w:rsidRPr="00630941">
        <w:rPr>
          <w:rFonts w:ascii="StobiSerif Regular" w:hAnsi="StobiSerif Regular"/>
          <w:sz w:val="22"/>
          <w:szCs w:val="22"/>
        </w:rPr>
        <w:t>Закон за изменување на Законот за Државниот испитен центар („Службен весник на Република Македонија</w:t>
      </w:r>
      <w:proofErr w:type="gramStart"/>
      <w:r w:rsidRPr="00630941">
        <w:rPr>
          <w:rFonts w:ascii="StobiSerif Regular" w:hAnsi="StobiSerif Regular"/>
          <w:sz w:val="22"/>
          <w:szCs w:val="22"/>
        </w:rPr>
        <w:t>“ бр</w:t>
      </w:r>
      <w:proofErr w:type="gramEnd"/>
      <w:r w:rsidRPr="00630941">
        <w:rPr>
          <w:rFonts w:ascii="StobiSerif Regular" w:hAnsi="StobiSerif Regular"/>
          <w:sz w:val="22"/>
          <w:szCs w:val="22"/>
        </w:rPr>
        <w:t>. 142/2016):</w:t>
      </w:r>
      <w:r w:rsidRPr="00630941">
        <w:rPr>
          <w:rStyle w:val="apple-converted-space"/>
          <w:rFonts w:ascii="StobiSerif Regular" w:eastAsiaTheme="majorEastAsia" w:hAnsi="StobiSerif Regular"/>
          <w:sz w:val="22"/>
          <w:szCs w:val="22"/>
        </w:rPr>
        <w:t> </w:t>
      </w:r>
      <w:r w:rsidRPr="00630941">
        <w:rPr>
          <w:rFonts w:ascii="StobiSerif Regular" w:hAnsi="StobiSerif Regular"/>
          <w:sz w:val="22"/>
          <w:szCs w:val="22"/>
        </w:rPr>
        <w:br/>
      </w:r>
      <w:r w:rsidRPr="00630941">
        <w:rPr>
          <w:rStyle w:val="Strong"/>
          <w:rFonts w:ascii="StobiSerif Regular" w:eastAsiaTheme="majorEastAsia" w:hAnsi="StobiSerif Regular"/>
          <w:sz w:val="22"/>
          <w:szCs w:val="22"/>
        </w:rPr>
        <w:t>Член 4</w:t>
      </w:r>
      <w:r w:rsidRPr="00630941">
        <w:rPr>
          <w:rStyle w:val="apple-converted-space"/>
          <w:rFonts w:ascii="StobiSerif Regular" w:eastAsiaTheme="majorEastAsia" w:hAnsi="StobiSerif Regular"/>
          <w:sz w:val="22"/>
          <w:szCs w:val="22"/>
        </w:rPr>
        <w:t> </w:t>
      </w:r>
      <w:r w:rsidRPr="00630941">
        <w:rPr>
          <w:rFonts w:ascii="StobiSerif Regular" w:hAnsi="StobiSerif Regular"/>
          <w:sz w:val="22"/>
          <w:szCs w:val="22"/>
        </w:rPr>
        <w:br/>
        <w:t>Овој закон влегува во сила со денот на објавувањето во „Службен весник на Република Македонија“.</w:t>
      </w:r>
    </w:p>
    <w:p w:rsidR="00630941" w:rsidRPr="00630941" w:rsidRDefault="00630941" w:rsidP="00630941">
      <w:pPr>
        <w:pStyle w:val="warn"/>
        <w:pBdr>
          <w:top w:val="single" w:sz="6" w:space="2" w:color="6F5419"/>
          <w:left w:val="single" w:sz="6" w:space="31" w:color="6F5419"/>
          <w:bottom w:val="single" w:sz="6" w:space="4" w:color="6F5419"/>
          <w:right w:val="single" w:sz="6" w:space="2" w:color="6F5419"/>
        </w:pBdr>
        <w:spacing w:before="360" w:beforeAutospacing="0" w:after="360" w:afterAutospacing="0"/>
        <w:ind w:left="360" w:right="360"/>
        <w:textAlignment w:val="center"/>
        <w:rPr>
          <w:rFonts w:ascii="StobiSerif Regular" w:hAnsi="StobiSerif Regular"/>
          <w:sz w:val="22"/>
          <w:szCs w:val="22"/>
        </w:rPr>
      </w:pPr>
      <w:r w:rsidRPr="00630941">
        <w:rPr>
          <w:rFonts w:ascii="StobiSerif Regular" w:hAnsi="StobiSerif Regular"/>
          <w:sz w:val="22"/>
          <w:szCs w:val="22"/>
        </w:rPr>
        <w:t>Закон за изменување и дополнување на Законот за Државниот испитен центар („Службен весник на Република Македонија“ бр. 64/2018):</w:t>
      </w:r>
      <w:r w:rsidRPr="00630941">
        <w:rPr>
          <w:rStyle w:val="apple-converted-space"/>
          <w:rFonts w:ascii="StobiSerif Regular" w:eastAsiaTheme="majorEastAsia" w:hAnsi="StobiSerif Regular"/>
          <w:sz w:val="22"/>
          <w:szCs w:val="22"/>
        </w:rPr>
        <w:t> </w:t>
      </w:r>
      <w:r w:rsidRPr="00630941">
        <w:rPr>
          <w:rFonts w:ascii="StobiSerif Regular" w:hAnsi="StobiSerif Regular"/>
          <w:sz w:val="22"/>
          <w:szCs w:val="22"/>
        </w:rPr>
        <w:br/>
      </w:r>
      <w:r w:rsidRPr="00630941">
        <w:rPr>
          <w:rStyle w:val="Strong"/>
          <w:rFonts w:ascii="StobiSerif Regular" w:eastAsiaTheme="majorEastAsia" w:hAnsi="StobiSerif Regular"/>
          <w:sz w:val="22"/>
          <w:szCs w:val="22"/>
        </w:rPr>
        <w:t>Член 2</w:t>
      </w:r>
      <w:r w:rsidRPr="00630941">
        <w:rPr>
          <w:rStyle w:val="apple-converted-space"/>
          <w:rFonts w:ascii="StobiSerif Regular" w:eastAsiaTheme="majorEastAsia" w:hAnsi="StobiSerif Regular"/>
          <w:sz w:val="22"/>
          <w:szCs w:val="22"/>
        </w:rPr>
        <w:t> </w:t>
      </w:r>
      <w:r w:rsidRPr="00630941">
        <w:rPr>
          <w:rFonts w:ascii="StobiSerif Regular" w:hAnsi="StobiSerif Regular"/>
          <w:sz w:val="22"/>
          <w:szCs w:val="22"/>
        </w:rPr>
        <w:br/>
        <w:t>Одредбите од членот 9 став (5) точка 5) од Законот за Државниот испитен центар („Службен весник на Република Македонија“ број 142/2008, 148/2009, 41/14, 55/16 и 142/16) и одредбите од членот 1 од овој закон со кој членот 9 став (5) точката 5) се дополнува со нова алинеја 6, нема да се применуваат од денот на влегувањето во сила на овој закон до 1 септември 2018 година.</w:t>
      </w:r>
    </w:p>
    <w:p w:rsidR="00630941" w:rsidRPr="00630941" w:rsidRDefault="00630941" w:rsidP="00630941">
      <w:pPr>
        <w:pStyle w:val="note"/>
        <w:pBdr>
          <w:top w:val="single" w:sz="6" w:space="2" w:color="6F5419"/>
          <w:left w:val="single" w:sz="6" w:space="31" w:color="6F5419"/>
          <w:bottom w:val="single" w:sz="6" w:space="4" w:color="6F5419"/>
          <w:right w:val="single" w:sz="6" w:space="2" w:color="6F5419"/>
        </w:pBdr>
        <w:spacing w:before="360" w:beforeAutospacing="0" w:after="360" w:afterAutospacing="0"/>
        <w:ind w:left="360" w:right="360"/>
        <w:textAlignment w:val="center"/>
        <w:rPr>
          <w:rFonts w:ascii="StobiSerif Regular" w:hAnsi="StobiSerif Regular"/>
          <w:sz w:val="22"/>
          <w:szCs w:val="22"/>
        </w:rPr>
      </w:pPr>
      <w:r w:rsidRPr="00630941">
        <w:rPr>
          <w:rFonts w:ascii="StobiSerif Regular" w:hAnsi="StobiSerif Regular"/>
          <w:sz w:val="22"/>
          <w:szCs w:val="22"/>
        </w:rPr>
        <w:lastRenderedPageBreak/>
        <w:t>Закон за изменување и дополнување на Законот за Државниот испитен центар („Службен весник на Република Македонија</w:t>
      </w:r>
      <w:proofErr w:type="gramStart"/>
      <w:r w:rsidRPr="00630941">
        <w:rPr>
          <w:rFonts w:ascii="StobiSerif Regular" w:hAnsi="StobiSerif Regular"/>
          <w:sz w:val="22"/>
          <w:szCs w:val="22"/>
        </w:rPr>
        <w:t>“ бр</w:t>
      </w:r>
      <w:proofErr w:type="gramEnd"/>
      <w:r w:rsidRPr="00630941">
        <w:rPr>
          <w:rFonts w:ascii="StobiSerif Regular" w:hAnsi="StobiSerif Regular"/>
          <w:sz w:val="22"/>
          <w:szCs w:val="22"/>
        </w:rPr>
        <w:t>. 64/2018):</w:t>
      </w:r>
      <w:r w:rsidRPr="00630941">
        <w:rPr>
          <w:rStyle w:val="apple-converted-space"/>
          <w:rFonts w:ascii="StobiSerif Regular" w:eastAsiaTheme="majorEastAsia" w:hAnsi="StobiSerif Regular"/>
          <w:sz w:val="22"/>
          <w:szCs w:val="22"/>
        </w:rPr>
        <w:t> </w:t>
      </w:r>
      <w:r w:rsidRPr="00630941">
        <w:rPr>
          <w:rFonts w:ascii="StobiSerif Regular" w:hAnsi="StobiSerif Regular"/>
          <w:sz w:val="22"/>
          <w:szCs w:val="22"/>
        </w:rPr>
        <w:br/>
      </w:r>
      <w:r w:rsidRPr="00630941">
        <w:rPr>
          <w:rStyle w:val="Strong"/>
          <w:rFonts w:ascii="StobiSerif Regular" w:eastAsiaTheme="majorEastAsia" w:hAnsi="StobiSerif Regular"/>
          <w:sz w:val="22"/>
          <w:szCs w:val="22"/>
        </w:rPr>
        <w:t>Член 3</w:t>
      </w:r>
      <w:r w:rsidRPr="00630941">
        <w:rPr>
          <w:rStyle w:val="apple-converted-space"/>
          <w:rFonts w:ascii="StobiSerif Regular" w:eastAsiaTheme="majorEastAsia" w:hAnsi="StobiSerif Regular"/>
          <w:sz w:val="22"/>
          <w:szCs w:val="22"/>
        </w:rPr>
        <w:t> </w:t>
      </w:r>
      <w:r w:rsidRPr="00630941">
        <w:rPr>
          <w:rFonts w:ascii="StobiSerif Regular" w:hAnsi="StobiSerif Regular"/>
          <w:sz w:val="22"/>
          <w:szCs w:val="22"/>
        </w:rPr>
        <w:br/>
        <w:t>Директорот кој е избран во периодот од денот на влегувањето во сила на овој закон до 1 септември 2018 година, е должен да го исполни условот за познавање на странски јазик најдоцна во рок од една година од денот на неговиот избор.</w:t>
      </w:r>
      <w:r w:rsidRPr="00630941">
        <w:rPr>
          <w:rStyle w:val="apple-converted-space"/>
          <w:rFonts w:ascii="StobiSerif Regular" w:eastAsiaTheme="majorEastAsia" w:hAnsi="StobiSerif Regular"/>
          <w:sz w:val="22"/>
          <w:szCs w:val="22"/>
        </w:rPr>
        <w:t> </w:t>
      </w:r>
      <w:r w:rsidRPr="00630941">
        <w:rPr>
          <w:rFonts w:ascii="StobiSerif Regular" w:hAnsi="StobiSerif Regular"/>
          <w:sz w:val="22"/>
          <w:szCs w:val="22"/>
        </w:rPr>
        <w:br/>
      </w:r>
      <w:proofErr w:type="gramStart"/>
      <w:r w:rsidRPr="00630941">
        <w:rPr>
          <w:rFonts w:ascii="StobiSerif Regular" w:hAnsi="StobiSerif Regular"/>
          <w:sz w:val="22"/>
          <w:szCs w:val="22"/>
        </w:rPr>
        <w:t>На директорот кој нема да го исполни условот за познавање на странски јазик во рокот утврден во ставот 1 на овој член му престанува мандатот.</w:t>
      </w:r>
      <w:proofErr w:type="gramEnd"/>
    </w:p>
    <w:p w:rsidR="000657CD" w:rsidRPr="00630941" w:rsidRDefault="000657CD" w:rsidP="00630941">
      <w:pPr>
        <w:rPr>
          <w:rFonts w:ascii="StobiSerif Regular" w:hAnsi="StobiSerif Regular"/>
        </w:rPr>
      </w:pPr>
    </w:p>
    <w:sectPr w:rsidR="000657CD" w:rsidRPr="00630941" w:rsidSect="00E8623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tobiSerif Regular">
    <w:panose1 w:val="00000000000000000000"/>
    <w:charset w:val="00"/>
    <w:family w:val="modern"/>
    <w:notTrueType/>
    <w:pitch w:val="variable"/>
    <w:sig w:usb0="A00002AF" w:usb1="5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0657CD"/>
    <w:rsid w:val="00005A6E"/>
    <w:rsid w:val="00030ED3"/>
    <w:rsid w:val="000657CD"/>
    <w:rsid w:val="000D0C0F"/>
    <w:rsid w:val="001878A4"/>
    <w:rsid w:val="0061311F"/>
    <w:rsid w:val="00630941"/>
    <w:rsid w:val="00947039"/>
    <w:rsid w:val="00A16D08"/>
    <w:rsid w:val="00C50B27"/>
    <w:rsid w:val="00D96AFC"/>
    <w:rsid w:val="00E51E45"/>
    <w:rsid w:val="00E77BEC"/>
    <w:rsid w:val="00E86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3F"/>
  </w:style>
  <w:style w:type="paragraph" w:styleId="Heading1">
    <w:name w:val="heading 1"/>
    <w:basedOn w:val="Normal"/>
    <w:link w:val="Heading1Char"/>
    <w:uiPriority w:val="9"/>
    <w:qFormat/>
    <w:rsid w:val="000657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657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657C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657C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7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657C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657C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657CD"/>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0657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57CD"/>
  </w:style>
  <w:style w:type="paragraph" w:customStyle="1" w:styleId="note">
    <w:name w:val="note"/>
    <w:basedOn w:val="Normal"/>
    <w:rsid w:val="006309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0941"/>
    <w:rPr>
      <w:b/>
      <w:bCs/>
    </w:rPr>
  </w:style>
  <w:style w:type="paragraph" w:customStyle="1" w:styleId="warn">
    <w:name w:val="warn"/>
    <w:basedOn w:val="Normal"/>
    <w:rsid w:val="006309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465309">
      <w:bodyDiv w:val="1"/>
      <w:marLeft w:val="0"/>
      <w:marRight w:val="0"/>
      <w:marTop w:val="0"/>
      <w:marBottom w:val="0"/>
      <w:divBdr>
        <w:top w:val="none" w:sz="0" w:space="0" w:color="auto"/>
        <w:left w:val="none" w:sz="0" w:space="0" w:color="auto"/>
        <w:bottom w:val="none" w:sz="0" w:space="0" w:color="auto"/>
        <w:right w:val="none" w:sz="0" w:space="0" w:color="auto"/>
      </w:divBdr>
    </w:div>
    <w:div w:id="746731026">
      <w:bodyDiv w:val="1"/>
      <w:marLeft w:val="0"/>
      <w:marRight w:val="0"/>
      <w:marTop w:val="0"/>
      <w:marBottom w:val="0"/>
      <w:divBdr>
        <w:top w:val="none" w:sz="0" w:space="0" w:color="auto"/>
        <w:left w:val="none" w:sz="0" w:space="0" w:color="auto"/>
        <w:bottom w:val="none" w:sz="0" w:space="0" w:color="auto"/>
        <w:right w:val="none" w:sz="0" w:space="0" w:color="auto"/>
      </w:divBdr>
    </w:div>
    <w:div w:id="1429542022">
      <w:bodyDiv w:val="1"/>
      <w:marLeft w:val="0"/>
      <w:marRight w:val="0"/>
      <w:marTop w:val="0"/>
      <w:marBottom w:val="0"/>
      <w:divBdr>
        <w:top w:val="none" w:sz="0" w:space="0" w:color="auto"/>
        <w:left w:val="none" w:sz="0" w:space="0" w:color="auto"/>
        <w:bottom w:val="none" w:sz="0" w:space="0" w:color="auto"/>
        <w:right w:val="none" w:sz="0" w:space="0" w:color="auto"/>
      </w:divBdr>
      <w:divsChild>
        <w:div w:id="654844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3038</Words>
  <Characters>17323</Characters>
  <Application>Microsoft Office Word</Application>
  <DocSecurity>0</DocSecurity>
  <Lines>144</Lines>
  <Paragraphs>40</Paragraphs>
  <ScaleCrop>false</ScaleCrop>
  <Company>Ministerstvo za obrazovanie i nauka</Company>
  <LinksUpToDate>false</LinksUpToDate>
  <CharactersWithSpaces>20321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Kostova</dc:creator>
  <cp:keywords/>
  <dc:description/>
  <cp:lastModifiedBy>Natasa Kostova</cp:lastModifiedBy>
  <cp:revision>2</cp:revision>
  <dcterms:created xsi:type="dcterms:W3CDTF">2020-09-04T06:10:00Z</dcterms:created>
  <dcterms:modified xsi:type="dcterms:W3CDTF">2020-09-10T07:45:00Z</dcterms:modified>
</cp:coreProperties>
</file>